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74164" w:rsidRDefault="00274164" w:rsidP="00274164">
      <w:pPr>
        <w:spacing w:after="0" w:line="240" w:lineRule="auto"/>
        <w:rPr>
          <w:rFonts w:ascii="Times New Roman" w:hAnsi="Times New Roman" w:cs="Times New Roman"/>
          <w:b/>
          <w:sz w:val="24"/>
          <w:szCs w:val="24"/>
          <w:lang w:val="tt-RU"/>
        </w:rPr>
      </w:pPr>
    </w:p>
    <w:p w:rsidR="002B3209" w:rsidRPr="002B3209" w:rsidRDefault="00962589" w:rsidP="002B3209">
      <w:pPr>
        <w:spacing w:after="0" w:line="240" w:lineRule="auto"/>
        <w:jc w:val="cente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М</w:t>
      </w:r>
      <w:r w:rsidR="002B3209" w:rsidRPr="002B3209">
        <w:rPr>
          <w:rFonts w:ascii="Times New Roman" w:eastAsia="Times New Roman" w:hAnsi="Times New Roman" w:cs="Times New Roman"/>
          <w:color w:val="000000"/>
          <w:sz w:val="24"/>
          <w:szCs w:val="24"/>
          <w:lang w:val="tt-RU" w:eastAsia="ru-RU"/>
        </w:rPr>
        <w:t>униципаль</w:t>
      </w:r>
      <w:r>
        <w:rPr>
          <w:rFonts w:ascii="Times New Roman" w:eastAsia="Times New Roman" w:hAnsi="Times New Roman" w:cs="Times New Roman"/>
          <w:color w:val="000000"/>
          <w:sz w:val="24"/>
          <w:szCs w:val="24"/>
          <w:lang w:val="tt-RU" w:eastAsia="ru-RU"/>
        </w:rPr>
        <w:t>ное  бюджетное общеобразовательное  учреждени</w:t>
      </w:r>
      <w:r w:rsidR="002B3209" w:rsidRPr="002B3209">
        <w:rPr>
          <w:rFonts w:ascii="Times New Roman" w:eastAsia="Times New Roman" w:hAnsi="Times New Roman" w:cs="Times New Roman"/>
          <w:color w:val="000000"/>
          <w:sz w:val="24"/>
          <w:szCs w:val="24"/>
          <w:lang w:val="tt-RU" w:eastAsia="ru-RU"/>
        </w:rPr>
        <w:t>е</w:t>
      </w:r>
    </w:p>
    <w:p w:rsidR="002B3209" w:rsidRDefault="00962589" w:rsidP="002B3209">
      <w:pPr>
        <w:spacing w:after="0" w:line="240" w:lineRule="auto"/>
        <w:jc w:val="cente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Новокашировская средняяобщеобразовательная школа</w:t>
      </w:r>
      <w:r w:rsidR="002B3209" w:rsidRPr="002B3209">
        <w:rPr>
          <w:rFonts w:ascii="Times New Roman" w:eastAsia="Times New Roman" w:hAnsi="Times New Roman" w:cs="Times New Roman"/>
          <w:color w:val="000000"/>
          <w:sz w:val="24"/>
          <w:szCs w:val="24"/>
          <w:lang w:val="tt-RU" w:eastAsia="ru-RU"/>
        </w:rPr>
        <w:t>”</w:t>
      </w:r>
    </w:p>
    <w:p w:rsidR="00962589" w:rsidRPr="002B3209" w:rsidRDefault="00962589" w:rsidP="002B3209">
      <w:pPr>
        <w:spacing w:after="0" w:line="240" w:lineRule="auto"/>
        <w:jc w:val="center"/>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Альметьевского муниципального района Республики Татарстан</w:t>
      </w:r>
    </w:p>
    <w:p w:rsidR="002B3209" w:rsidRPr="002B3209" w:rsidRDefault="002B3209" w:rsidP="002B3209">
      <w:pPr>
        <w:jc w:val="both"/>
        <w:rPr>
          <w:rFonts w:ascii="Calibri" w:eastAsia="Calibri" w:hAnsi="Calibri" w:cs="Times New Roman"/>
          <w:lang w:val="tt-RU" w:eastAsia="ru-RU"/>
        </w:rPr>
      </w:pPr>
    </w:p>
    <w:p w:rsidR="002B3209" w:rsidRPr="002B3209" w:rsidRDefault="002B3209" w:rsidP="002B3209">
      <w:pPr>
        <w:spacing w:after="0" w:line="240" w:lineRule="auto"/>
        <w:jc w:val="both"/>
        <w:rPr>
          <w:rFonts w:ascii="Times New Roman" w:eastAsia="Calibri" w:hAnsi="Times New Roman" w:cs="Times New Roman"/>
          <w:lang w:val="tt-RU"/>
        </w:rPr>
      </w:pPr>
    </w:p>
    <w:p w:rsidR="002B3209" w:rsidRPr="002B3209" w:rsidRDefault="002B3209" w:rsidP="002B3209">
      <w:pPr>
        <w:spacing w:after="0" w:line="240" w:lineRule="auto"/>
        <w:jc w:val="both"/>
        <w:rPr>
          <w:rFonts w:ascii="Times New Roman" w:eastAsia="Calibri" w:hAnsi="Times New Roman" w:cs="Times New Roman"/>
          <w:lang w:val="tt-RU"/>
        </w:rPr>
      </w:pPr>
    </w:p>
    <w:p w:rsidR="002B3209" w:rsidRPr="002B3209" w:rsidRDefault="00962589" w:rsidP="00962589">
      <w:pPr>
        <w:spacing w:after="0" w:line="240" w:lineRule="auto"/>
        <w:jc w:val="right"/>
        <w:rPr>
          <w:rFonts w:ascii="Times New Roman" w:eastAsia="Calibri" w:hAnsi="Times New Roman" w:cs="Times New Roman"/>
          <w:lang w:val="tt-RU"/>
        </w:rPr>
      </w:pPr>
      <w:r>
        <w:rPr>
          <w:rFonts w:ascii="Times New Roman" w:eastAsia="Calibri" w:hAnsi="Times New Roman" w:cs="Times New Roman"/>
          <w:lang w:val="tt-RU"/>
        </w:rPr>
        <w:t>“Принято”</w:t>
      </w:r>
    </w:p>
    <w:p w:rsidR="00962589" w:rsidRDefault="00962589" w:rsidP="00962589">
      <w:pPr>
        <w:spacing w:after="0" w:line="240" w:lineRule="auto"/>
        <w:jc w:val="right"/>
        <w:rPr>
          <w:rFonts w:ascii="Times New Roman" w:eastAsia="Calibri" w:hAnsi="Times New Roman" w:cs="Times New Roman"/>
          <w:lang w:val="tt-RU"/>
        </w:rPr>
      </w:pPr>
      <w:r>
        <w:rPr>
          <w:rFonts w:ascii="Times New Roman" w:eastAsia="Calibri" w:hAnsi="Times New Roman" w:cs="Times New Roman"/>
          <w:lang w:val="tt-RU"/>
        </w:rPr>
        <w:t>Педагогическим  советом</w:t>
      </w:r>
    </w:p>
    <w:p w:rsidR="002B3209" w:rsidRPr="00962589" w:rsidRDefault="00962589" w:rsidP="00962589">
      <w:pPr>
        <w:spacing w:after="0" w:line="240" w:lineRule="auto"/>
        <w:jc w:val="right"/>
        <w:rPr>
          <w:rFonts w:ascii="Times New Roman" w:eastAsia="Calibri" w:hAnsi="Times New Roman" w:cs="Times New Roman"/>
          <w:u w:val="single"/>
          <w:lang w:val="tt-RU"/>
        </w:rPr>
      </w:pPr>
      <w:r>
        <w:rPr>
          <w:rFonts w:ascii="Times New Roman" w:eastAsia="Calibri" w:hAnsi="Times New Roman" w:cs="Times New Roman"/>
          <w:lang w:val="tt-RU"/>
        </w:rPr>
        <w:t xml:space="preserve">Протокол от </w:t>
      </w:r>
      <w:r w:rsidR="008A4B8A">
        <w:rPr>
          <w:rFonts w:ascii="Times New Roman" w:eastAsia="Calibri" w:hAnsi="Times New Roman" w:cs="Times New Roman"/>
          <w:u w:val="single"/>
          <w:lang w:val="tt-RU"/>
        </w:rPr>
        <w:t>____ 2020</w:t>
      </w:r>
      <w:r w:rsidRPr="00962589">
        <w:rPr>
          <w:rFonts w:ascii="Times New Roman" w:eastAsia="Calibri" w:hAnsi="Times New Roman" w:cs="Times New Roman"/>
          <w:u w:val="single"/>
          <w:lang w:val="tt-RU"/>
        </w:rPr>
        <w:t>г. № 1</w:t>
      </w:r>
    </w:p>
    <w:p w:rsidR="002B3209" w:rsidRPr="00962589" w:rsidRDefault="00962589" w:rsidP="00962589">
      <w:pPr>
        <w:spacing w:after="0" w:line="240" w:lineRule="auto"/>
        <w:jc w:val="right"/>
        <w:rPr>
          <w:rFonts w:ascii="Times New Roman" w:eastAsia="Calibri" w:hAnsi="Times New Roman" w:cs="Times New Roman"/>
          <w:u w:val="single"/>
          <w:lang w:val="tt-RU"/>
        </w:rPr>
      </w:pPr>
      <w:r>
        <w:rPr>
          <w:rFonts w:ascii="Times New Roman" w:eastAsia="Calibri" w:hAnsi="Times New Roman" w:cs="Times New Roman"/>
          <w:lang w:val="tt-RU"/>
        </w:rPr>
        <w:t xml:space="preserve">Введено приказом от </w:t>
      </w:r>
      <w:r w:rsidR="008A4B8A">
        <w:rPr>
          <w:rFonts w:ascii="Times New Roman" w:eastAsia="Calibri" w:hAnsi="Times New Roman" w:cs="Times New Roman"/>
          <w:u w:val="single"/>
          <w:lang w:val="tt-RU"/>
        </w:rPr>
        <w:t xml:space="preserve">______ № </w:t>
      </w:r>
    </w:p>
    <w:p w:rsidR="00540E9C" w:rsidRDefault="00962589" w:rsidP="00540E9C">
      <w:pPr>
        <w:spacing w:after="0" w:line="240" w:lineRule="auto"/>
        <w:jc w:val="right"/>
        <w:rPr>
          <w:rFonts w:ascii="Times New Roman" w:eastAsia="Times New Roman" w:hAnsi="Times New Roman" w:cs="Times New Roman"/>
          <w:color w:val="000000"/>
          <w:lang w:val="tt-RU" w:eastAsia="ru-RU"/>
        </w:rPr>
      </w:pPr>
      <w:r>
        <w:rPr>
          <w:rFonts w:ascii="Times New Roman" w:eastAsia="Times New Roman" w:hAnsi="Times New Roman" w:cs="Times New Roman"/>
          <w:color w:val="000000"/>
          <w:lang w:val="tt-RU" w:eastAsia="ru-RU"/>
        </w:rPr>
        <w:t xml:space="preserve">                           Д</w:t>
      </w:r>
      <w:r w:rsidR="002B3209" w:rsidRPr="002B3209">
        <w:rPr>
          <w:rFonts w:ascii="Times New Roman" w:eastAsia="Times New Roman" w:hAnsi="Times New Roman" w:cs="Times New Roman"/>
          <w:color w:val="000000"/>
          <w:lang w:val="tt-RU" w:eastAsia="ru-RU"/>
        </w:rPr>
        <w:t>иректор</w:t>
      </w:r>
      <w:r>
        <w:rPr>
          <w:rFonts w:ascii="Times New Roman" w:eastAsia="Times New Roman" w:hAnsi="Times New Roman" w:cs="Times New Roman"/>
          <w:color w:val="000000"/>
          <w:lang w:val="tt-RU" w:eastAsia="ru-RU"/>
        </w:rPr>
        <w:t xml:space="preserve"> МБОУ “Новокашировская СОШ”</w:t>
      </w:r>
    </w:p>
    <w:p w:rsidR="002B3209" w:rsidRPr="002B3209" w:rsidRDefault="002B3209" w:rsidP="00540E9C">
      <w:pPr>
        <w:spacing w:after="0" w:line="240" w:lineRule="auto"/>
        <w:jc w:val="right"/>
        <w:rPr>
          <w:rFonts w:ascii="Times New Roman" w:eastAsia="Times New Roman" w:hAnsi="Times New Roman" w:cs="Times New Roman"/>
          <w:color w:val="000000"/>
          <w:lang w:val="tt-RU" w:eastAsia="ru-RU"/>
        </w:rPr>
      </w:pPr>
      <w:r w:rsidRPr="002B3209">
        <w:rPr>
          <w:rFonts w:ascii="Times New Roman" w:eastAsia="Times New Roman" w:hAnsi="Times New Roman" w:cs="Times New Roman"/>
          <w:color w:val="000000"/>
          <w:lang w:val="tt-RU" w:eastAsia="ru-RU"/>
        </w:rPr>
        <w:t xml:space="preserve">     ___________Ризатдинова Л.Р.</w:t>
      </w:r>
    </w:p>
    <w:p w:rsidR="002B3209" w:rsidRPr="002B3209" w:rsidRDefault="002B3209" w:rsidP="002B3209">
      <w:pPr>
        <w:spacing w:after="0" w:line="240" w:lineRule="auto"/>
        <w:jc w:val="right"/>
        <w:rPr>
          <w:rFonts w:ascii="Times New Roman" w:eastAsia="Times New Roman" w:hAnsi="Times New Roman" w:cs="Times New Roman"/>
          <w:color w:val="000000"/>
          <w:sz w:val="24"/>
          <w:szCs w:val="24"/>
          <w:lang w:val="tt-RU" w:eastAsia="ru-RU"/>
        </w:rPr>
      </w:pPr>
    </w:p>
    <w:p w:rsidR="002B3209" w:rsidRPr="002B3209" w:rsidRDefault="002B3209" w:rsidP="002B3209">
      <w:pPr>
        <w:tabs>
          <w:tab w:val="left" w:pos="1800"/>
        </w:tabs>
        <w:spacing w:after="0" w:line="240" w:lineRule="auto"/>
        <w:ind w:left="720"/>
        <w:contextualSpacing/>
        <w:rPr>
          <w:rFonts w:ascii="Times New Roman" w:eastAsia="Calibri" w:hAnsi="Times New Roman" w:cs="Times New Roman"/>
          <w:b/>
          <w:i/>
          <w:sz w:val="28"/>
          <w:szCs w:val="28"/>
          <w:lang w:val="tt-RU"/>
        </w:rPr>
      </w:pPr>
    </w:p>
    <w:p w:rsidR="002B3209" w:rsidRPr="002B3209" w:rsidRDefault="002B3209" w:rsidP="002B3209">
      <w:pPr>
        <w:tabs>
          <w:tab w:val="left" w:pos="1800"/>
        </w:tabs>
        <w:spacing w:after="0" w:line="240" w:lineRule="auto"/>
        <w:contextualSpacing/>
        <w:rPr>
          <w:rFonts w:ascii="Times New Roman" w:eastAsia="Calibri" w:hAnsi="Times New Roman" w:cs="Times New Roman"/>
          <w:b/>
          <w:i/>
          <w:sz w:val="28"/>
          <w:szCs w:val="28"/>
          <w:lang w:val="tt-RU"/>
        </w:rPr>
      </w:pPr>
    </w:p>
    <w:p w:rsidR="002B3209" w:rsidRPr="00540E9C" w:rsidRDefault="00540E9C" w:rsidP="002B3209">
      <w:pPr>
        <w:tabs>
          <w:tab w:val="left" w:pos="1800"/>
        </w:tabs>
        <w:spacing w:after="0" w:line="240" w:lineRule="auto"/>
        <w:ind w:left="720"/>
        <w:contextualSpacing/>
        <w:jc w:val="center"/>
        <w:rPr>
          <w:rFonts w:ascii="Times New Roman" w:eastAsia="Calibri" w:hAnsi="Times New Roman" w:cs="Times New Roman"/>
          <w:b/>
          <w:sz w:val="32"/>
          <w:szCs w:val="32"/>
          <w:lang w:val="tt-RU"/>
        </w:rPr>
      </w:pPr>
      <w:r w:rsidRPr="00540E9C">
        <w:rPr>
          <w:rFonts w:ascii="Times New Roman" w:eastAsia="Calibri" w:hAnsi="Times New Roman" w:cs="Times New Roman"/>
          <w:b/>
          <w:sz w:val="32"/>
          <w:szCs w:val="32"/>
          <w:lang w:val="tt-RU"/>
        </w:rPr>
        <w:t>Рабочая программа</w:t>
      </w:r>
    </w:p>
    <w:p w:rsidR="00540E9C" w:rsidRPr="00540E9C" w:rsidRDefault="00540E9C" w:rsidP="002B3209">
      <w:pPr>
        <w:tabs>
          <w:tab w:val="left" w:pos="1800"/>
        </w:tabs>
        <w:spacing w:after="0" w:line="240" w:lineRule="auto"/>
        <w:ind w:left="720"/>
        <w:contextualSpacing/>
        <w:jc w:val="center"/>
        <w:rPr>
          <w:rFonts w:ascii="Times New Roman" w:eastAsia="Times New Roman" w:hAnsi="Times New Roman" w:cs="Times New Roman"/>
          <w:sz w:val="24"/>
          <w:szCs w:val="24"/>
          <w:lang w:val="tt-RU" w:eastAsia="ru-RU"/>
        </w:rPr>
      </w:pPr>
      <w:r w:rsidRPr="00540E9C">
        <w:rPr>
          <w:rFonts w:ascii="Times New Roman" w:eastAsia="Calibri" w:hAnsi="Times New Roman" w:cs="Times New Roman"/>
          <w:sz w:val="28"/>
          <w:szCs w:val="28"/>
          <w:lang w:val="tt-RU"/>
        </w:rPr>
        <w:t>по предмету</w:t>
      </w:r>
      <w:r w:rsidR="008A4B8A">
        <w:rPr>
          <w:rFonts w:ascii="Times New Roman" w:eastAsia="Calibri" w:hAnsi="Times New Roman" w:cs="Times New Roman"/>
          <w:sz w:val="28"/>
          <w:szCs w:val="28"/>
          <w:lang w:val="tt-RU"/>
        </w:rPr>
        <w:t xml:space="preserve"> </w:t>
      </w:r>
      <w:r w:rsidRPr="00540E9C">
        <w:rPr>
          <w:rFonts w:ascii="Times New Roman" w:eastAsia="Calibri" w:hAnsi="Times New Roman" w:cs="Times New Roman"/>
          <w:b/>
          <w:i/>
          <w:sz w:val="28"/>
          <w:szCs w:val="28"/>
          <w:u w:val="single"/>
          <w:lang w:val="tt-RU"/>
        </w:rPr>
        <w:t>родной язык</w:t>
      </w:r>
      <w:r w:rsidR="008A4B8A">
        <w:rPr>
          <w:rFonts w:ascii="Times New Roman" w:eastAsia="Calibri" w:hAnsi="Times New Roman" w:cs="Times New Roman"/>
          <w:b/>
          <w:i/>
          <w:sz w:val="28"/>
          <w:szCs w:val="28"/>
          <w:u w:val="single"/>
          <w:lang w:val="tt-RU"/>
        </w:rPr>
        <w:t xml:space="preserve"> </w:t>
      </w:r>
      <w:r w:rsidRPr="00540E9C">
        <w:rPr>
          <w:rFonts w:ascii="Times New Roman" w:eastAsia="Calibri" w:hAnsi="Times New Roman" w:cs="Times New Roman"/>
          <w:sz w:val="28"/>
          <w:szCs w:val="28"/>
          <w:lang w:val="tt-RU"/>
        </w:rPr>
        <w:t>для 4 класса</w:t>
      </w:r>
    </w:p>
    <w:p w:rsidR="002B3209" w:rsidRPr="002B3209" w:rsidRDefault="002B3209" w:rsidP="002B3209">
      <w:pPr>
        <w:tabs>
          <w:tab w:val="left" w:pos="1800"/>
        </w:tabs>
        <w:spacing w:after="0" w:line="240" w:lineRule="auto"/>
        <w:ind w:left="360"/>
        <w:contextualSpacing/>
        <w:jc w:val="center"/>
        <w:rPr>
          <w:rFonts w:ascii="Times New Roman" w:eastAsia="Times New Roman" w:hAnsi="Times New Roman" w:cs="Times New Roman"/>
          <w:i/>
          <w:sz w:val="24"/>
          <w:szCs w:val="24"/>
          <w:lang w:val="tt-RU" w:eastAsia="ru-RU"/>
        </w:rPr>
      </w:pPr>
    </w:p>
    <w:p w:rsidR="002B3209" w:rsidRPr="00540E9C" w:rsidRDefault="00540E9C" w:rsidP="002B3209">
      <w:pPr>
        <w:shd w:val="clear" w:color="auto" w:fill="FFFFFF"/>
        <w:spacing w:after="150" w:line="240" w:lineRule="auto"/>
        <w:ind w:left="360"/>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b/>
          <w:bCs/>
          <w:sz w:val="24"/>
          <w:szCs w:val="24"/>
          <w:lang w:val="tt-RU" w:eastAsia="ru-RU"/>
        </w:rPr>
        <w:t>(</w:t>
      </w:r>
      <w:r w:rsidRPr="00540E9C">
        <w:rPr>
          <w:rFonts w:ascii="Times New Roman" w:eastAsia="Times New Roman" w:hAnsi="Times New Roman" w:cs="Times New Roman"/>
          <w:bCs/>
          <w:i/>
          <w:sz w:val="24"/>
          <w:szCs w:val="24"/>
          <w:lang w:val="tt-RU" w:eastAsia="ru-RU"/>
        </w:rPr>
        <w:t>количество часов в неделю – 3 ч., в год – 102ч.</w:t>
      </w:r>
      <w:r w:rsidR="002B3209" w:rsidRPr="00540E9C">
        <w:rPr>
          <w:rFonts w:ascii="Times New Roman" w:eastAsia="Times New Roman" w:hAnsi="Times New Roman" w:cs="Times New Roman"/>
          <w:bCs/>
          <w:i/>
          <w:sz w:val="24"/>
          <w:szCs w:val="24"/>
          <w:lang w:val="tt-RU" w:eastAsia="ru-RU"/>
        </w:rPr>
        <w:t>)</w:t>
      </w:r>
    </w:p>
    <w:p w:rsidR="002B3209" w:rsidRPr="002B3209" w:rsidRDefault="002B3209" w:rsidP="002B3209">
      <w:pPr>
        <w:spacing w:line="240" w:lineRule="auto"/>
        <w:jc w:val="center"/>
        <w:rPr>
          <w:rFonts w:ascii="Times New Roman" w:eastAsia="Times New Roman" w:hAnsi="Times New Roman" w:cs="Times New Roman"/>
          <w:color w:val="000000"/>
          <w:sz w:val="24"/>
          <w:szCs w:val="24"/>
          <w:lang w:val="tt-RU" w:eastAsia="ru-RU"/>
        </w:rPr>
      </w:pPr>
    </w:p>
    <w:p w:rsidR="002B3209" w:rsidRPr="002B3209" w:rsidRDefault="00540E9C" w:rsidP="00540E9C">
      <w:pPr>
        <w:spacing w:after="0" w:line="240" w:lineRule="auto"/>
        <w:jc w:val="right"/>
        <w:rPr>
          <w:rFonts w:ascii="Times New Roman" w:eastAsia="Calibri" w:hAnsi="Times New Roman" w:cs="Times New Roman"/>
          <w:sz w:val="24"/>
          <w:szCs w:val="24"/>
          <w:lang w:val="tt-RU" w:eastAsia="ru-RU"/>
        </w:rPr>
      </w:pPr>
      <w:r>
        <w:rPr>
          <w:rFonts w:ascii="Times New Roman" w:eastAsia="Calibri" w:hAnsi="Times New Roman" w:cs="Times New Roman"/>
          <w:sz w:val="24"/>
          <w:szCs w:val="24"/>
          <w:lang w:val="tt-RU" w:eastAsia="ru-RU"/>
        </w:rPr>
        <w:t>Составитель</w:t>
      </w:r>
      <w:r w:rsidR="00F14EF4">
        <w:rPr>
          <w:rFonts w:ascii="Times New Roman" w:eastAsia="Calibri" w:hAnsi="Times New Roman" w:cs="Times New Roman"/>
          <w:sz w:val="24"/>
          <w:szCs w:val="24"/>
          <w:lang w:val="tt-RU" w:eastAsia="ru-RU"/>
        </w:rPr>
        <w:t>: Султанова ЗульфияАтлас</w:t>
      </w:r>
      <w:r>
        <w:rPr>
          <w:rFonts w:ascii="Times New Roman" w:eastAsia="Calibri" w:hAnsi="Times New Roman" w:cs="Times New Roman"/>
          <w:sz w:val="24"/>
          <w:szCs w:val="24"/>
          <w:lang w:val="tt-RU" w:eastAsia="ru-RU"/>
        </w:rPr>
        <w:t>овна</w:t>
      </w:r>
    </w:p>
    <w:p w:rsidR="002B3209" w:rsidRPr="002B3209" w:rsidRDefault="00540E9C" w:rsidP="00540E9C">
      <w:pPr>
        <w:spacing w:after="0" w:line="240" w:lineRule="auto"/>
        <w:jc w:val="right"/>
        <w:rPr>
          <w:rFonts w:ascii="Times New Roman" w:eastAsia="Times New Roman" w:hAnsi="Times New Roman" w:cs="Times New Roman"/>
          <w:b/>
          <w:color w:val="000000"/>
          <w:sz w:val="24"/>
          <w:szCs w:val="24"/>
          <w:lang w:val="tt-RU" w:eastAsia="ru-RU"/>
        </w:rPr>
      </w:pPr>
      <w:r>
        <w:rPr>
          <w:rFonts w:ascii="Times New Roman" w:eastAsia="Calibri" w:hAnsi="Times New Roman" w:cs="Times New Roman"/>
          <w:sz w:val="24"/>
          <w:szCs w:val="24"/>
          <w:lang w:val="tt-RU" w:eastAsia="ru-RU"/>
        </w:rPr>
        <w:t>учитель начальных классов</w:t>
      </w:r>
    </w:p>
    <w:p w:rsidR="002B3209" w:rsidRPr="002B3209" w:rsidRDefault="002B3209" w:rsidP="002B3209">
      <w:pPr>
        <w:spacing w:after="0" w:line="240" w:lineRule="auto"/>
        <w:rPr>
          <w:rFonts w:ascii="Times New Roman" w:eastAsia="Times New Roman" w:hAnsi="Times New Roman" w:cs="Times New Roman"/>
          <w:b/>
          <w:color w:val="000000"/>
          <w:sz w:val="24"/>
          <w:szCs w:val="24"/>
          <w:lang w:val="tt-RU" w:eastAsia="ru-RU"/>
        </w:rPr>
      </w:pPr>
    </w:p>
    <w:p w:rsidR="002B3209" w:rsidRPr="002B3209" w:rsidRDefault="00540E9C" w:rsidP="002B3209">
      <w:pPr>
        <w:spacing w:after="0" w:line="240" w:lineRule="auto"/>
        <w:rPr>
          <w:rFonts w:ascii="Times New Roman" w:eastAsia="Times New Roman" w:hAnsi="Times New Roman" w:cs="Times New Roman"/>
          <w:b/>
          <w:color w:val="000000"/>
          <w:sz w:val="24"/>
          <w:szCs w:val="24"/>
          <w:lang w:val="tt-RU" w:eastAsia="ru-RU"/>
        </w:rPr>
      </w:pPr>
      <w:r>
        <w:rPr>
          <w:rFonts w:ascii="Times New Roman" w:eastAsia="Times New Roman" w:hAnsi="Times New Roman" w:cs="Times New Roman"/>
          <w:b/>
          <w:color w:val="000000"/>
          <w:sz w:val="24"/>
          <w:szCs w:val="24"/>
          <w:lang w:val="tt-RU" w:eastAsia="ru-RU"/>
        </w:rPr>
        <w:t xml:space="preserve">                       Согласовано</w:t>
      </w:r>
    </w:p>
    <w:p w:rsidR="002B3209" w:rsidRPr="002B3209" w:rsidRDefault="00540E9C" w:rsidP="002B320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Заместиель директор  </w:t>
      </w:r>
      <w:r w:rsidR="002B3209" w:rsidRPr="002B3209">
        <w:rPr>
          <w:rFonts w:ascii="Times New Roman" w:eastAsia="Times New Roman" w:hAnsi="Times New Roman" w:cs="Times New Roman"/>
          <w:color w:val="000000"/>
          <w:sz w:val="24"/>
          <w:szCs w:val="24"/>
          <w:lang w:val="tt-RU" w:eastAsia="ru-RU"/>
        </w:rPr>
        <w:t>_____________ Н</w:t>
      </w:r>
      <w:r>
        <w:rPr>
          <w:rFonts w:ascii="Times New Roman" w:eastAsia="Times New Roman" w:hAnsi="Times New Roman" w:cs="Times New Roman"/>
          <w:color w:val="000000"/>
          <w:sz w:val="24"/>
          <w:szCs w:val="24"/>
          <w:lang w:val="tt-RU" w:eastAsia="ru-RU"/>
        </w:rPr>
        <w:t>асы</w:t>
      </w:r>
      <w:r w:rsidR="002B3209" w:rsidRPr="002B3209">
        <w:rPr>
          <w:rFonts w:ascii="Times New Roman" w:eastAsia="Times New Roman" w:hAnsi="Times New Roman" w:cs="Times New Roman"/>
          <w:color w:val="000000"/>
          <w:sz w:val="24"/>
          <w:szCs w:val="24"/>
          <w:lang w:val="tt-RU" w:eastAsia="ru-RU"/>
        </w:rPr>
        <w:t>буллина Л.Г.</w:t>
      </w:r>
      <w:r w:rsidRPr="00540E9C">
        <w:rPr>
          <w:rFonts w:ascii="Times New Roman" w:eastAsia="Times New Roman" w:hAnsi="Times New Roman" w:cs="Times New Roman"/>
          <w:color w:val="000000"/>
          <w:sz w:val="24"/>
          <w:szCs w:val="24"/>
          <w:u w:val="single"/>
          <w:lang w:val="tt-RU" w:eastAsia="ru-RU"/>
        </w:rPr>
        <w:t>29</w:t>
      </w:r>
      <w:r w:rsidR="002B3209" w:rsidRPr="00540E9C">
        <w:rPr>
          <w:rFonts w:ascii="Times New Roman" w:eastAsia="Times New Roman" w:hAnsi="Times New Roman" w:cs="Times New Roman"/>
          <w:color w:val="000000"/>
          <w:sz w:val="24"/>
          <w:szCs w:val="24"/>
          <w:u w:val="single"/>
          <w:lang w:val="tt-RU" w:eastAsia="ru-RU"/>
        </w:rPr>
        <w:t xml:space="preserve"> август</w:t>
      </w:r>
      <w:r>
        <w:rPr>
          <w:rFonts w:ascii="Times New Roman" w:eastAsia="Times New Roman" w:hAnsi="Times New Roman" w:cs="Times New Roman"/>
          <w:color w:val="000000"/>
          <w:sz w:val="24"/>
          <w:szCs w:val="24"/>
          <w:u w:val="single"/>
          <w:lang w:val="tt-RU" w:eastAsia="ru-RU"/>
        </w:rPr>
        <w:t>а</w:t>
      </w:r>
      <w:r w:rsidR="008A4B8A">
        <w:rPr>
          <w:rFonts w:ascii="Times New Roman" w:eastAsia="Times New Roman" w:hAnsi="Times New Roman" w:cs="Times New Roman"/>
          <w:color w:val="000000"/>
          <w:sz w:val="24"/>
          <w:szCs w:val="24"/>
          <w:u w:val="single"/>
          <w:lang w:val="tt-RU" w:eastAsia="ru-RU"/>
        </w:rPr>
        <w:t xml:space="preserve"> 2020</w:t>
      </w:r>
      <w:r>
        <w:rPr>
          <w:rFonts w:ascii="Times New Roman" w:eastAsia="Times New Roman" w:hAnsi="Times New Roman" w:cs="Times New Roman"/>
          <w:color w:val="000000"/>
          <w:sz w:val="24"/>
          <w:szCs w:val="24"/>
          <w:u w:val="single"/>
          <w:lang w:val="tt-RU" w:eastAsia="ru-RU"/>
        </w:rPr>
        <w:t>г.</w:t>
      </w:r>
    </w:p>
    <w:p w:rsidR="002B3209" w:rsidRPr="002B3209" w:rsidRDefault="002B3209" w:rsidP="002B3209">
      <w:pPr>
        <w:spacing w:after="0" w:line="240" w:lineRule="auto"/>
        <w:rPr>
          <w:rFonts w:ascii="Times New Roman" w:eastAsia="Times New Roman" w:hAnsi="Times New Roman" w:cs="Times New Roman"/>
          <w:color w:val="000000"/>
          <w:sz w:val="24"/>
          <w:szCs w:val="24"/>
          <w:lang w:val="tt-RU" w:eastAsia="ru-RU"/>
        </w:rPr>
      </w:pPr>
    </w:p>
    <w:p w:rsidR="002B3209" w:rsidRPr="002B3209" w:rsidRDefault="00540E9C" w:rsidP="002B320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b/>
          <w:bCs/>
          <w:color w:val="000000"/>
          <w:sz w:val="24"/>
          <w:szCs w:val="24"/>
          <w:lang w:val="tt-RU" w:eastAsia="ru-RU"/>
        </w:rPr>
        <w:t xml:space="preserve">                        “Рассмотрено” </w:t>
      </w:r>
    </w:p>
    <w:p w:rsidR="002B3209" w:rsidRPr="002B3209" w:rsidRDefault="00540E9C" w:rsidP="002B3209">
      <w:pPr>
        <w:spacing w:after="0" w:line="240" w:lineRule="auto"/>
        <w:rPr>
          <w:rFonts w:ascii="Times New Roman" w:eastAsia="Times New Roman" w:hAnsi="Times New Roman" w:cs="Times New Roman"/>
          <w:color w:val="000000"/>
          <w:sz w:val="24"/>
          <w:szCs w:val="24"/>
          <w:u w:val="single"/>
          <w:lang w:val="tt-RU" w:eastAsia="ru-RU"/>
        </w:rPr>
      </w:pPr>
      <w:r>
        <w:rPr>
          <w:rFonts w:ascii="Times New Roman" w:eastAsia="Times New Roman" w:hAnsi="Times New Roman" w:cs="Times New Roman"/>
          <w:color w:val="000000"/>
          <w:sz w:val="24"/>
          <w:szCs w:val="24"/>
          <w:lang w:val="tt-RU" w:eastAsia="ru-RU"/>
        </w:rPr>
        <w:t xml:space="preserve">                        На заседании ШМО</w:t>
      </w:r>
      <w:r w:rsidR="002B3209" w:rsidRPr="002B3209">
        <w:rPr>
          <w:rFonts w:ascii="Times New Roman" w:eastAsia="Times New Roman" w:hAnsi="Times New Roman" w:cs="Times New Roman"/>
          <w:color w:val="000000"/>
          <w:sz w:val="24"/>
          <w:szCs w:val="24"/>
          <w:lang w:val="tt-RU" w:eastAsia="ru-RU"/>
        </w:rPr>
        <w:t xml:space="preserve">, </w:t>
      </w:r>
      <w:r>
        <w:rPr>
          <w:rFonts w:ascii="Times New Roman" w:eastAsia="Times New Roman" w:hAnsi="Times New Roman" w:cs="Times New Roman"/>
          <w:color w:val="000000"/>
          <w:sz w:val="24"/>
          <w:szCs w:val="24"/>
          <w:lang w:val="tt-RU" w:eastAsia="ru-RU"/>
        </w:rPr>
        <w:t>протокол</w:t>
      </w:r>
      <w:r w:rsidR="002B3209" w:rsidRPr="00E945B8">
        <w:rPr>
          <w:rFonts w:ascii="Times New Roman" w:eastAsia="Times New Roman" w:hAnsi="Times New Roman" w:cs="Times New Roman"/>
          <w:color w:val="000000"/>
          <w:sz w:val="24"/>
          <w:szCs w:val="24"/>
          <w:u w:val="single"/>
          <w:lang w:val="tt-RU" w:eastAsia="ru-RU"/>
        </w:rPr>
        <w:t>№1, 29   август</w:t>
      </w:r>
      <w:r w:rsidR="00E945B8" w:rsidRPr="00E945B8">
        <w:rPr>
          <w:rFonts w:ascii="Times New Roman" w:eastAsia="Times New Roman" w:hAnsi="Times New Roman" w:cs="Times New Roman"/>
          <w:color w:val="000000"/>
          <w:sz w:val="24"/>
          <w:szCs w:val="24"/>
          <w:u w:val="single"/>
          <w:lang w:val="tt-RU" w:eastAsia="ru-RU"/>
        </w:rPr>
        <w:t>а</w:t>
      </w:r>
      <w:r w:rsidR="008A4B8A">
        <w:rPr>
          <w:rFonts w:ascii="Times New Roman" w:eastAsia="Times New Roman" w:hAnsi="Times New Roman" w:cs="Times New Roman"/>
          <w:color w:val="000000"/>
          <w:sz w:val="24"/>
          <w:szCs w:val="24"/>
          <w:u w:val="single"/>
          <w:lang w:val="tt-RU" w:eastAsia="ru-RU"/>
        </w:rPr>
        <w:t xml:space="preserve"> 2020</w:t>
      </w:r>
      <w:r w:rsidR="00E945B8" w:rsidRPr="00E945B8">
        <w:rPr>
          <w:rFonts w:ascii="Times New Roman" w:eastAsia="Times New Roman" w:hAnsi="Times New Roman" w:cs="Times New Roman"/>
          <w:color w:val="000000"/>
          <w:sz w:val="24"/>
          <w:szCs w:val="24"/>
          <w:u w:val="single"/>
          <w:lang w:val="tt-RU" w:eastAsia="ru-RU"/>
        </w:rPr>
        <w:t>г.</w:t>
      </w:r>
    </w:p>
    <w:p w:rsidR="002B3209" w:rsidRPr="002B3209" w:rsidRDefault="00E945B8" w:rsidP="002B3209">
      <w:pPr>
        <w:spacing w:after="0" w:line="240" w:lineRule="auto"/>
        <w:rPr>
          <w:rFonts w:ascii="Times New Roman" w:eastAsia="Times New Roman" w:hAnsi="Times New Roman" w:cs="Times New Roman"/>
          <w:color w:val="000000"/>
          <w:sz w:val="24"/>
          <w:szCs w:val="24"/>
          <w:lang w:val="tt-RU" w:eastAsia="ru-RU"/>
        </w:rPr>
      </w:pPr>
      <w:r>
        <w:rPr>
          <w:rFonts w:ascii="Times New Roman" w:eastAsia="Times New Roman" w:hAnsi="Times New Roman" w:cs="Times New Roman"/>
          <w:color w:val="000000"/>
          <w:sz w:val="24"/>
          <w:szCs w:val="24"/>
          <w:lang w:val="tt-RU" w:eastAsia="ru-RU"/>
        </w:rPr>
        <w:t xml:space="preserve">                        Руководитель ШМО</w:t>
      </w:r>
      <w:r w:rsidR="002B3209" w:rsidRPr="002B3209">
        <w:rPr>
          <w:rFonts w:ascii="Times New Roman" w:eastAsia="Times New Roman" w:hAnsi="Times New Roman" w:cs="Times New Roman"/>
          <w:color w:val="000000"/>
          <w:sz w:val="24"/>
          <w:szCs w:val="24"/>
          <w:lang w:val="tt-RU" w:eastAsia="ru-RU"/>
        </w:rPr>
        <w:t>_______Фазлыева З.Х.</w:t>
      </w:r>
    </w:p>
    <w:p w:rsidR="002B3209" w:rsidRPr="002B3209" w:rsidRDefault="002B3209" w:rsidP="002B3209">
      <w:pPr>
        <w:spacing w:after="0" w:line="240" w:lineRule="auto"/>
        <w:jc w:val="center"/>
        <w:rPr>
          <w:rFonts w:ascii="Times New Roman" w:eastAsia="Times New Roman" w:hAnsi="Times New Roman" w:cs="Times New Roman"/>
          <w:sz w:val="24"/>
          <w:szCs w:val="24"/>
          <w:lang w:val="tt-RU"/>
        </w:rPr>
      </w:pPr>
    </w:p>
    <w:p w:rsidR="002B3209" w:rsidRPr="002B3209" w:rsidRDefault="008A4B8A" w:rsidP="002B320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 xml:space="preserve">                                                                                                              </w:t>
      </w:r>
      <w:r w:rsidR="00E945B8">
        <w:rPr>
          <w:rFonts w:ascii="Times New Roman" w:eastAsia="Times New Roman" w:hAnsi="Times New Roman" w:cs="Times New Roman"/>
          <w:sz w:val="24"/>
          <w:szCs w:val="24"/>
          <w:lang w:val="tt-RU"/>
        </w:rPr>
        <w:t>с. Новое  Каши</w:t>
      </w:r>
      <w:r w:rsidR="002B3209" w:rsidRPr="002B3209">
        <w:rPr>
          <w:rFonts w:ascii="Times New Roman" w:eastAsia="Times New Roman" w:hAnsi="Times New Roman" w:cs="Times New Roman"/>
          <w:sz w:val="24"/>
          <w:szCs w:val="24"/>
          <w:lang w:val="tt-RU"/>
        </w:rPr>
        <w:t>р</w:t>
      </w:r>
      <w:r w:rsidR="00E945B8">
        <w:rPr>
          <w:rFonts w:ascii="Times New Roman" w:eastAsia="Times New Roman" w:hAnsi="Times New Roman" w:cs="Times New Roman"/>
          <w:sz w:val="24"/>
          <w:szCs w:val="24"/>
          <w:lang w:val="tt-RU"/>
        </w:rPr>
        <w:t>ово</w:t>
      </w:r>
      <w:r>
        <w:rPr>
          <w:rFonts w:ascii="Times New Roman" w:eastAsia="Times New Roman" w:hAnsi="Times New Roman" w:cs="Times New Roman"/>
          <w:sz w:val="24"/>
          <w:szCs w:val="24"/>
          <w:lang w:val="tt-RU"/>
        </w:rPr>
        <w:t>, 2020</w:t>
      </w:r>
      <w:r w:rsidR="002B3209" w:rsidRPr="002B3209">
        <w:rPr>
          <w:rFonts w:ascii="Times New Roman" w:eastAsia="Times New Roman" w:hAnsi="Times New Roman" w:cs="Times New Roman"/>
          <w:sz w:val="24"/>
          <w:szCs w:val="24"/>
          <w:lang w:val="tt-RU"/>
        </w:rPr>
        <w:t xml:space="preserve"> ел.</w:t>
      </w:r>
    </w:p>
    <w:p w:rsidR="00367A95" w:rsidRDefault="00367A95" w:rsidP="00367A95">
      <w:pPr>
        <w:shd w:val="clear" w:color="auto" w:fill="FFFFFF"/>
        <w:spacing w:after="0" w:line="240" w:lineRule="auto"/>
        <w:rPr>
          <w:rFonts w:ascii="yandex-sans" w:eastAsia="Times New Roman" w:hAnsi="yandex-sans" w:cs="Times New Roman"/>
          <w:color w:val="000000"/>
          <w:sz w:val="23"/>
          <w:szCs w:val="23"/>
          <w:lang w:eastAsia="ru-RU"/>
        </w:rPr>
      </w:pPr>
    </w:p>
    <w:p w:rsidR="00F176DE" w:rsidRDefault="00F176DE" w:rsidP="00367A95">
      <w:pPr>
        <w:shd w:val="clear" w:color="auto" w:fill="FFFFFF"/>
        <w:spacing w:after="0" w:line="240" w:lineRule="auto"/>
        <w:rPr>
          <w:rFonts w:eastAsia="Times New Roman" w:cs="Times New Roman"/>
          <w:color w:val="000000"/>
          <w:sz w:val="23"/>
          <w:szCs w:val="23"/>
          <w:lang w:eastAsia="ru-RU"/>
        </w:rPr>
      </w:pPr>
    </w:p>
    <w:p w:rsidR="00367A95" w:rsidRPr="00F176DE" w:rsidRDefault="00367A95" w:rsidP="00F176DE">
      <w:pPr>
        <w:shd w:val="clear" w:color="auto" w:fill="FFFFFF"/>
        <w:spacing w:after="0" w:line="240" w:lineRule="auto"/>
        <w:jc w:val="center"/>
        <w:rPr>
          <w:rFonts w:ascii="yandex-sans" w:eastAsia="Times New Roman" w:hAnsi="yandex-sans" w:cs="Times New Roman"/>
          <w:b/>
          <w:color w:val="000000"/>
          <w:sz w:val="24"/>
          <w:szCs w:val="24"/>
          <w:lang w:eastAsia="ru-RU"/>
        </w:rPr>
      </w:pPr>
      <w:r w:rsidRPr="00F176DE">
        <w:rPr>
          <w:rFonts w:ascii="yandex-sans" w:eastAsia="Times New Roman" w:hAnsi="yandex-sans" w:cs="Times New Roman"/>
          <w:b/>
          <w:color w:val="000000"/>
          <w:sz w:val="24"/>
          <w:szCs w:val="24"/>
          <w:lang w:eastAsia="ru-RU"/>
        </w:rPr>
        <w:t>Планируемые предметные результаты учебного предмета</w:t>
      </w:r>
    </w:p>
    <w:p w:rsidR="00873EBC" w:rsidRPr="00873EBC" w:rsidRDefault="00873EBC" w:rsidP="00873EBC">
      <w:pPr>
        <w:keepNext/>
        <w:widowControl w:val="0"/>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873EBC">
        <w:rPr>
          <w:rFonts w:ascii="Times New Roman" w:eastAsia="Times New Roman" w:hAnsi="Times New Roman" w:cs="Times New Roman"/>
          <w:b/>
          <w:iCs/>
          <w:sz w:val="24"/>
          <w:szCs w:val="24"/>
          <w:lang w:eastAsia="ru-RU"/>
        </w:rPr>
        <w:t>Личностные результаты</w:t>
      </w:r>
    </w:p>
    <w:p w:rsidR="00873EBC" w:rsidRPr="00873EBC" w:rsidRDefault="00873EBC" w:rsidP="00873EBC">
      <w:pPr>
        <w:widowControl w:val="0"/>
        <w:tabs>
          <w:tab w:val="left" w:pos="-567"/>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b/>
          <w:sz w:val="24"/>
          <w:szCs w:val="24"/>
          <w:lang w:eastAsia="ru-RU"/>
        </w:rPr>
        <w:t>У выпускника будут сформированы:</w:t>
      </w:r>
    </w:p>
    <w:p w:rsidR="00873EBC" w:rsidRPr="00873EBC" w:rsidRDefault="00873EBC" w:rsidP="00873EBC">
      <w:pPr>
        <w:widowControl w:val="0"/>
        <w:tabs>
          <w:tab w:val="left" w:pos="-567"/>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основы российской гражданской идентичности, чувства гордости за свою Родину, осознание своей этнической и национальной принадлежности; </w:t>
      </w:r>
    </w:p>
    <w:p w:rsidR="00873EBC" w:rsidRPr="00873EBC" w:rsidRDefault="00873EBC" w:rsidP="00873EBC">
      <w:pPr>
        <w:widowControl w:val="0"/>
        <w:tabs>
          <w:tab w:val="left" w:pos="-567"/>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-целостный, социально ориентированный взгляд на мир в его органичном единстве и разнообразии природы, народов, культур и религий;</w:t>
      </w:r>
    </w:p>
    <w:p w:rsidR="00873EBC" w:rsidRPr="00873EBC" w:rsidRDefault="00873EBC" w:rsidP="00873EBC">
      <w:pPr>
        <w:widowControl w:val="0"/>
        <w:tabs>
          <w:tab w:val="left" w:pos="-567"/>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уважительное отношение к иному мнению, истории и культуре других народов;</w:t>
      </w:r>
    </w:p>
    <w:p w:rsidR="00873EBC" w:rsidRPr="00873EBC" w:rsidRDefault="00873EBC" w:rsidP="00873EBC">
      <w:pPr>
        <w:widowControl w:val="0"/>
        <w:tabs>
          <w:tab w:val="left" w:pos="113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познавательный интерес к предмету татарского языка;</w:t>
      </w:r>
    </w:p>
    <w:p w:rsidR="00873EBC" w:rsidRPr="00873EBC" w:rsidRDefault="00873EBC" w:rsidP="00873EBC">
      <w:pPr>
        <w:widowControl w:val="0"/>
        <w:tabs>
          <w:tab w:val="left" w:pos="-567"/>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мотивы учебной деятельности и личностный смысл учения;</w:t>
      </w:r>
    </w:p>
    <w:p w:rsidR="00873EBC" w:rsidRPr="00873EBC" w:rsidRDefault="00873EBC" w:rsidP="00873EBC">
      <w:pPr>
        <w:widowControl w:val="0"/>
        <w:tabs>
          <w:tab w:val="left" w:pos="-567"/>
        </w:tabs>
        <w:adjustRightInd w:val="0"/>
        <w:spacing w:after="0" w:line="240" w:lineRule="auto"/>
        <w:contextualSpacing/>
        <w:jc w:val="both"/>
        <w:textAlignment w:val="baseline"/>
        <w:rPr>
          <w:rFonts w:ascii="Times New Roman" w:eastAsia="Times New Roman" w:hAnsi="Times New Roman" w:cs="Times New Roman"/>
          <w:sz w:val="24"/>
          <w:szCs w:val="24"/>
          <w:lang w:eastAsia="ru-RU" w:bidi="en-US"/>
        </w:rPr>
      </w:pPr>
      <w:r w:rsidRPr="00873EBC">
        <w:rPr>
          <w:rFonts w:ascii="Times New Roman" w:eastAsia="Times New Roman" w:hAnsi="Times New Roman" w:cs="Times New Roman"/>
          <w:sz w:val="24"/>
          <w:szCs w:val="24"/>
          <w:lang w:eastAsia="ru-RU" w:bidi="en-US"/>
        </w:rPr>
        <w:t>- самостоятельность и личная ответственность за свои поступки, в том числе в информационной деятельности, на основе представлений о нравственных нормах, социальной справедливости и свободе;</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sz w:val="24"/>
          <w:szCs w:val="24"/>
          <w:lang w:eastAsia="ru-RU"/>
        </w:rPr>
        <w:t>- формирование через язык внимания, правильного отношения к окружающей среде;</w:t>
      </w:r>
    </w:p>
    <w:p w:rsidR="00873EBC" w:rsidRPr="00873EBC" w:rsidRDefault="00873EBC" w:rsidP="00873EBC">
      <w:pPr>
        <w:widowControl w:val="0"/>
        <w:tabs>
          <w:tab w:val="left" w:pos="113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инициатива помочь героям учебника и соседу по парте;</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рассуждать о причинах своих неудач и неудач;</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видеть уклонение от норм;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возможность получить дополнительную информацию, самостоятельно воспользоваться справочными источниками; </w:t>
      </w:r>
    </w:p>
    <w:p w:rsidR="00873EBC" w:rsidRPr="00873EBC" w:rsidRDefault="00873EBC" w:rsidP="00873EBC">
      <w:pPr>
        <w:autoSpaceDE w:val="0"/>
        <w:autoSpaceDN w:val="0"/>
        <w:adjustRightInd w:val="0"/>
        <w:spacing w:after="0" w:line="240" w:lineRule="auto"/>
        <w:jc w:val="both"/>
        <w:textAlignment w:val="center"/>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для формирования:</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уважение к татарскому языку в межличностном и межкультурном общении и желание его хорошо изучать;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ориентация в нравственных правилах, понимание необходимости их исполнения;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оценка различных жизненных ситуаций и действий героев в текстах в целом исходя из человеческих норм;</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восприятие понятия «семья», «родина», «милосердие», «терпимость к другим», «забота», «умение ценить человека».</w:t>
      </w:r>
    </w:p>
    <w:p w:rsidR="00873EBC" w:rsidRPr="00873EBC" w:rsidRDefault="00873EBC" w:rsidP="00873EBC">
      <w:pPr>
        <w:widowControl w:val="0"/>
        <w:shd w:val="clear" w:color="auto" w:fill="FFFFFF"/>
        <w:tabs>
          <w:tab w:val="left" w:pos="709"/>
          <w:tab w:val="left" w:pos="993"/>
        </w:tabs>
        <w:adjustRightInd w:val="0"/>
        <w:spacing w:after="0" w:line="240" w:lineRule="auto"/>
        <w:ind w:right="19" w:firstLine="709"/>
        <w:jc w:val="both"/>
        <w:textAlignment w:val="baseline"/>
        <w:rPr>
          <w:rFonts w:ascii="Times New Roman" w:eastAsia="Times New Roman" w:hAnsi="Times New Roman" w:cs="Times New Roman"/>
          <w:b/>
          <w:sz w:val="24"/>
          <w:szCs w:val="24"/>
          <w:lang w:val="tt-RU" w:eastAsia="ru-RU"/>
        </w:rPr>
      </w:pPr>
    </w:p>
    <w:p w:rsidR="00873EBC" w:rsidRPr="00873EBC" w:rsidRDefault="00873EBC" w:rsidP="00873EBC">
      <w:pPr>
        <w:widowControl w:val="0"/>
        <w:shd w:val="clear" w:color="auto" w:fill="FFFFFF"/>
        <w:tabs>
          <w:tab w:val="left" w:pos="709"/>
          <w:tab w:val="left" w:pos="993"/>
        </w:tabs>
        <w:adjustRightInd w:val="0"/>
        <w:spacing w:after="0" w:line="240" w:lineRule="auto"/>
        <w:ind w:right="19"/>
        <w:textAlignment w:val="baseline"/>
        <w:rPr>
          <w:rFonts w:ascii="Times New Roman" w:eastAsia="Times New Roman" w:hAnsi="Times New Roman" w:cs="Times New Roman"/>
          <w:b/>
          <w:sz w:val="24"/>
          <w:szCs w:val="24"/>
          <w:lang w:val="tt-RU" w:eastAsia="ru-RU"/>
        </w:rPr>
      </w:pPr>
      <w:r w:rsidRPr="00873EBC">
        <w:rPr>
          <w:rFonts w:ascii="Times New Roman" w:eastAsia="Times New Roman" w:hAnsi="Times New Roman" w:cs="Times New Roman"/>
          <w:b/>
          <w:sz w:val="24"/>
          <w:szCs w:val="24"/>
          <w:lang w:val="tt-RU" w:eastAsia="ru-RU"/>
        </w:rPr>
        <w:t>Метапредметные результаты</w:t>
      </w:r>
    </w:p>
    <w:p w:rsidR="00873EBC" w:rsidRPr="00873EBC" w:rsidRDefault="00873EBC" w:rsidP="00873EBC">
      <w:pPr>
        <w:keepNext/>
        <w:widowControl w:val="0"/>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873EBC">
        <w:rPr>
          <w:rFonts w:ascii="Times New Roman" w:eastAsia="Times New Roman" w:hAnsi="Times New Roman" w:cs="Times New Roman"/>
          <w:b/>
          <w:iCs/>
          <w:sz w:val="24"/>
          <w:szCs w:val="24"/>
          <w:lang w:eastAsia="ru-RU"/>
        </w:rPr>
        <w:t>Познавательные УУД</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sz w:val="24"/>
          <w:szCs w:val="24"/>
          <w:lang w:eastAsia="ru-RU"/>
        </w:rPr>
        <w:t>Выпускник научится:</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уметь видеть особенности применения языковых сре</w:t>
      </w:r>
      <w:proofErr w:type="gramStart"/>
      <w:r w:rsidRPr="00873EBC">
        <w:rPr>
          <w:rFonts w:ascii="Times New Roman" w:eastAsia="Times New Roman" w:hAnsi="Times New Roman" w:cs="Times New Roman"/>
          <w:sz w:val="24"/>
          <w:szCs w:val="24"/>
          <w:lang w:eastAsia="ru-RU"/>
        </w:rPr>
        <w:t>дств в пр</w:t>
      </w:r>
      <w:proofErr w:type="gramEnd"/>
      <w:r w:rsidRPr="00873EBC">
        <w:rPr>
          <w:rFonts w:ascii="Times New Roman" w:eastAsia="Times New Roman" w:hAnsi="Times New Roman" w:cs="Times New Roman"/>
          <w:sz w:val="24"/>
          <w:szCs w:val="24"/>
          <w:lang w:eastAsia="ru-RU"/>
        </w:rPr>
        <w:t>оизведениях различных жанров;</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уважать богатство и красоту татарского языка, связывая языковой материал с учебным материалом;</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уметь видеть общие сходства и различия татарского и русского языков, не путать в процессе речи средства двух языков;</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обратить внимание на разделение лексических средств, входящих в татарский язык с русского и через русский языки из других языков;</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уметь использовать полученные на татарском языке знания в овладении другими предметами;</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осуществлять логические действия сравнения, анализа, синтеза, обобщения, классификации по родовидовым признакам, установление аналогий и причинно-следственных связей, построение рассуждений, отнесение к известным понятиям;</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использовать знаково-символические средства представления информации для создания моделей изучаемых объектов и процессов, схем решения учебных и практических задач.</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i/>
          <w:iCs/>
          <w:sz w:val="24"/>
          <w:szCs w:val="24"/>
          <w:lang w:eastAsia="ru-RU"/>
        </w:rPr>
        <w:lastRenderedPageBreak/>
        <w:t>Выпускник получит возможность научиться:</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уметь распознавать психические функции, связанные с развитием мышления: логическое мышление, поиск причинно-следственных связей, индуктивно, дедуктивно мыслить;</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определить проблему творческого и поискового характера, создать алгоритм для их решения;</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xml:space="preserve">- определить общие знаки для сравнения, классификации объектов;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уметь распознавать основную информацию, оценивать содержание прочитанной или слушаемой информации;</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xml:space="preserve"> - для получения необходимой информации использовать энциклопедию, справки, словари, электронные ресурсы.</w:t>
      </w:r>
    </w:p>
    <w:p w:rsidR="00873EBC" w:rsidRPr="00873EBC" w:rsidRDefault="00873EBC" w:rsidP="00873EBC">
      <w:pPr>
        <w:widowControl w:val="0"/>
        <w:adjustRightInd w:val="0"/>
        <w:spacing w:after="0" w:line="240" w:lineRule="auto"/>
        <w:ind w:firstLine="709"/>
        <w:jc w:val="both"/>
        <w:textAlignment w:val="baseline"/>
        <w:rPr>
          <w:rFonts w:ascii="Times New Roman" w:eastAsia="Times New Roman" w:hAnsi="Times New Roman" w:cs="Times New Roman"/>
          <w:b/>
          <w:sz w:val="24"/>
          <w:szCs w:val="24"/>
          <w:u w:val="single"/>
          <w:lang w:val="tt-RU"/>
        </w:rPr>
      </w:pP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iCs/>
          <w:sz w:val="24"/>
          <w:szCs w:val="24"/>
        </w:rPr>
      </w:pPr>
      <w:r w:rsidRPr="00873EBC">
        <w:rPr>
          <w:rFonts w:ascii="Times New Roman" w:eastAsia="Times New Roman" w:hAnsi="Times New Roman" w:cs="Times New Roman"/>
          <w:b/>
          <w:iCs/>
          <w:sz w:val="24"/>
          <w:szCs w:val="24"/>
        </w:rPr>
        <w:t>Коммуникативные УУД</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rPr>
      </w:pPr>
      <w:r w:rsidRPr="00873EBC">
        <w:rPr>
          <w:rFonts w:ascii="Times New Roman" w:eastAsia="Times New Roman" w:hAnsi="Times New Roman" w:cs="Times New Roman"/>
          <w:b/>
          <w:sz w:val="24"/>
          <w:szCs w:val="24"/>
        </w:rPr>
        <w:t>Выпускник научится:</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слушать собеседника и вести диалог; </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признавать возможность существования различных точек зрения и права каждого иметь свою; </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излагать свое мнение и аргументировать свою точку зрения и оценку событий;</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определять общую цель и путей ее достижения; </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договариваться о распределении функций и ролей в совместной деятельности;</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осуществлять взаимный контроль в совместной деятельности; </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адекватно оценивать собственное поведение и поведение окружающих;</w:t>
      </w:r>
    </w:p>
    <w:p w:rsidR="00873EBC" w:rsidRPr="00873EBC" w:rsidRDefault="00873EBC" w:rsidP="00873EBC">
      <w:pPr>
        <w:widowControl w:val="0"/>
        <w:tabs>
          <w:tab w:val="left" w:pos="284"/>
        </w:tabs>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конструктивно разрешать конфликты посредством учета интересов сторон и сотрудничества.</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pacing w:val="2"/>
          <w:sz w:val="24"/>
          <w:szCs w:val="24"/>
          <w:lang w:eastAsia="ru-RU"/>
        </w:rPr>
        <w:t>учитывать и координировать в сотрудничестве по</w:t>
      </w:r>
      <w:r w:rsidRPr="00873EBC">
        <w:rPr>
          <w:rFonts w:ascii="Times New Roman" w:eastAsia="Times New Roman" w:hAnsi="Times New Roman" w:cs="Times New Roman"/>
          <w:i/>
          <w:iCs/>
          <w:sz w:val="24"/>
          <w:szCs w:val="24"/>
          <w:lang w:eastAsia="ru-RU"/>
        </w:rPr>
        <w:t xml:space="preserve">зиции других людей, отличные </w:t>
      </w:r>
      <w:proofErr w:type="gramStart"/>
      <w:r w:rsidRPr="00873EBC">
        <w:rPr>
          <w:rFonts w:ascii="Times New Roman" w:eastAsia="Times New Roman" w:hAnsi="Times New Roman" w:cs="Times New Roman"/>
          <w:i/>
          <w:iCs/>
          <w:sz w:val="24"/>
          <w:szCs w:val="24"/>
          <w:lang w:eastAsia="ru-RU"/>
        </w:rPr>
        <w:t>от</w:t>
      </w:r>
      <w:proofErr w:type="gramEnd"/>
      <w:r w:rsidRPr="00873EBC">
        <w:rPr>
          <w:rFonts w:ascii="Times New Roman" w:eastAsia="Times New Roman" w:hAnsi="Times New Roman" w:cs="Times New Roman"/>
          <w:i/>
          <w:iCs/>
          <w:sz w:val="24"/>
          <w:szCs w:val="24"/>
          <w:lang w:eastAsia="ru-RU"/>
        </w:rPr>
        <w:t xml:space="preserve"> собственной;</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учитывать разные мнения и интересы и обосновывать собственную позицию;</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понимать относительность мнений и подходов к решению проблемы;</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аргументировать свою позицию и координировать ее с позициями партнеров в сотрудничестве при выработке общего решения в совместной деятельности;</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с учетом целей коммуникации достаточно точно, последовательно и полно передавать партнеру необходимую информацию как ориентир для построения действия;</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задавать вопросы, необходимые для организации собственной деятельности и сотрудничества с партнером;</w:t>
      </w:r>
    </w:p>
    <w:p w:rsidR="00873EBC" w:rsidRPr="00873EBC" w:rsidRDefault="00873EBC" w:rsidP="00873EBC">
      <w:pPr>
        <w:tabs>
          <w:tab w:val="left" w:pos="-426"/>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адекватно использовать речевые средства для эффективного решения разнообразных коммуникативных задач, планирования и регуляции своей деятельности.</w:t>
      </w:r>
    </w:p>
    <w:p w:rsidR="00873EBC" w:rsidRPr="00873EBC" w:rsidRDefault="00873EBC" w:rsidP="00873EBC">
      <w:pPr>
        <w:keepNext/>
        <w:widowControl w:val="0"/>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873EBC">
        <w:rPr>
          <w:rFonts w:ascii="Times New Roman" w:eastAsia="Times New Roman" w:hAnsi="Times New Roman" w:cs="Times New Roman"/>
          <w:b/>
          <w:iCs/>
          <w:sz w:val="24"/>
          <w:szCs w:val="24"/>
          <w:lang w:eastAsia="ru-RU"/>
        </w:rPr>
        <w:t>Регулятивные УУД</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sz w:val="24"/>
          <w:szCs w:val="24"/>
          <w:lang w:eastAsia="ru-RU"/>
        </w:rPr>
        <w:t>Выпускник научится:</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ставить себе цель в учебной деятельности, уметь определять задачи;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уметь понимать порядок работы, организовывать учебную деятельность, находить эффективные методы работы;</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уметь контролировать результаты учебной деятельности;</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опираясь на установленные критерии, уметь оценивать качество работы;</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lastRenderedPageBreak/>
        <w:t xml:space="preserve"> - уметь понимать, анализировать причины успехов в учебе, неудач; </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сформировать такие способности, как сила воли, целеустремленность, активность;</w:t>
      </w:r>
    </w:p>
    <w:p w:rsidR="00873EBC" w:rsidRPr="00873EBC" w:rsidRDefault="00873EBC" w:rsidP="00873EBC">
      <w:pPr>
        <w:widowControl w:val="0"/>
        <w:adjustRightInd w:val="0"/>
        <w:spacing w:after="0" w:line="240" w:lineRule="auto"/>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xml:space="preserve"> - готовить учебные пособия, необходимые к уроку, и правильно с ними обращаться.</w:t>
      </w:r>
    </w:p>
    <w:p w:rsidR="00873EBC" w:rsidRPr="00873EBC" w:rsidRDefault="00873EBC" w:rsidP="00873EBC">
      <w:pPr>
        <w:widowControl w:val="0"/>
        <w:autoSpaceDE w:val="0"/>
        <w:autoSpaceDN w:val="0"/>
        <w:adjustRightInd w:val="0"/>
        <w:spacing w:after="0" w:line="240" w:lineRule="auto"/>
        <w:jc w:val="both"/>
        <w:textAlignment w:val="center"/>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в сотрудничестве с учителем ставить новые учебные задачи;</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pacing w:val="-6"/>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pacing w:val="-6"/>
          <w:sz w:val="24"/>
          <w:szCs w:val="24"/>
          <w:lang w:eastAsia="ru-RU"/>
        </w:rPr>
        <w:t xml:space="preserve">преобразовывать практическую задачу </w:t>
      </w:r>
      <w:proofErr w:type="gramStart"/>
      <w:r w:rsidRPr="00873EBC">
        <w:rPr>
          <w:rFonts w:ascii="Times New Roman" w:eastAsia="Times New Roman" w:hAnsi="Times New Roman" w:cs="Times New Roman"/>
          <w:i/>
          <w:iCs/>
          <w:spacing w:val="-6"/>
          <w:sz w:val="24"/>
          <w:szCs w:val="24"/>
          <w:lang w:eastAsia="ru-RU"/>
        </w:rPr>
        <w:t>в</w:t>
      </w:r>
      <w:proofErr w:type="gramEnd"/>
      <w:r w:rsidRPr="00873EBC">
        <w:rPr>
          <w:rFonts w:ascii="Times New Roman" w:eastAsia="Times New Roman" w:hAnsi="Times New Roman" w:cs="Times New Roman"/>
          <w:i/>
          <w:iCs/>
          <w:spacing w:val="-6"/>
          <w:sz w:val="24"/>
          <w:szCs w:val="24"/>
          <w:lang w:eastAsia="ru-RU"/>
        </w:rPr>
        <w:t xml:space="preserve"> познавательную;</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z w:val="24"/>
          <w:szCs w:val="24"/>
          <w:lang w:eastAsia="ru-RU"/>
        </w:rPr>
        <w:t>проявлять познавательную инициативу в учебном сотрудничестве;</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pacing w:val="-2"/>
          <w:sz w:val="24"/>
          <w:szCs w:val="24"/>
          <w:lang w:eastAsia="ru-RU"/>
        </w:rPr>
        <w:t>самостоятельно учитывать выделенные учителем ори</w:t>
      </w:r>
      <w:r w:rsidRPr="00873EBC">
        <w:rPr>
          <w:rFonts w:ascii="Times New Roman" w:eastAsia="Times New Roman" w:hAnsi="Times New Roman" w:cs="Times New Roman"/>
          <w:i/>
          <w:iCs/>
          <w:sz w:val="24"/>
          <w:szCs w:val="24"/>
          <w:lang w:eastAsia="ru-RU"/>
        </w:rPr>
        <w:t>ентиры действия в новом учебном материале;</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Cs/>
          <w:sz w:val="24"/>
          <w:szCs w:val="24"/>
          <w:lang w:eastAsia="ru-RU"/>
        </w:rPr>
      </w:pP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i/>
          <w:iCs/>
          <w:spacing w:val="2"/>
          <w:sz w:val="24"/>
          <w:szCs w:val="24"/>
          <w:lang w:eastAsia="ru-RU"/>
        </w:rPr>
        <w:t xml:space="preserve">осуществлять констатирующий и предвосхищающий </w:t>
      </w:r>
      <w:r w:rsidRPr="00873EBC">
        <w:rPr>
          <w:rFonts w:ascii="Times New Roman" w:eastAsia="Times New Roman" w:hAnsi="Times New Roman" w:cs="Times New Roman"/>
          <w:i/>
          <w:iCs/>
          <w:sz w:val="24"/>
          <w:szCs w:val="24"/>
          <w:lang w:eastAsia="ru-RU"/>
        </w:rPr>
        <w:t>контроль по результату и по способу действия, актуальный контроль на уровне произвольного внимания;</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r w:rsidRPr="00873EBC">
        <w:rPr>
          <w:rFonts w:ascii="Times New Roman" w:eastAsia="Times New Roman" w:hAnsi="Times New Roman" w:cs="Times New Roman"/>
          <w:sz w:val="24"/>
          <w:szCs w:val="24"/>
          <w:lang w:eastAsia="ru-RU"/>
        </w:rPr>
        <w:t>-</w:t>
      </w:r>
      <w:r w:rsidRPr="00873EBC">
        <w:rPr>
          <w:rFonts w:ascii="Times New Roman" w:eastAsia="Times New Roman" w:hAnsi="Times New Roman" w:cs="Times New Roman"/>
          <w:i/>
          <w:iCs/>
          <w:sz w:val="24"/>
          <w:szCs w:val="24"/>
          <w:lang w:eastAsia="ru-RU"/>
        </w:rPr>
        <w:t xml:space="preserve"> самостоятельно оценивать правильность выполнения действия и вносить необходимые коррективы в </w:t>
      </w:r>
      <w:proofErr w:type="gramStart"/>
      <w:r w:rsidRPr="00873EBC">
        <w:rPr>
          <w:rFonts w:ascii="Times New Roman" w:eastAsia="Times New Roman" w:hAnsi="Times New Roman" w:cs="Times New Roman"/>
          <w:i/>
          <w:iCs/>
          <w:sz w:val="24"/>
          <w:szCs w:val="24"/>
          <w:lang w:eastAsia="ru-RU"/>
        </w:rPr>
        <w:t>исполнение</w:t>
      </w:r>
      <w:proofErr w:type="gramEnd"/>
      <w:r w:rsidRPr="00873EBC">
        <w:rPr>
          <w:rFonts w:ascii="Times New Roman" w:eastAsia="Times New Roman" w:hAnsi="Times New Roman" w:cs="Times New Roman"/>
          <w:i/>
          <w:iCs/>
          <w:sz w:val="24"/>
          <w:szCs w:val="24"/>
          <w:lang w:eastAsia="ru-RU"/>
        </w:rPr>
        <w:t xml:space="preserve"> как по ходу его реализации, так и в конце действия.</w:t>
      </w: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i/>
          <w:iCs/>
          <w:sz w:val="24"/>
          <w:szCs w:val="24"/>
          <w:lang w:eastAsia="ru-RU"/>
        </w:rPr>
      </w:pP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p>
    <w:p w:rsidR="00873EBC" w:rsidRPr="00873EBC" w:rsidRDefault="00873EBC" w:rsidP="00873EBC">
      <w:pPr>
        <w:widowControl w:val="0"/>
        <w:tabs>
          <w:tab w:val="left" w:pos="284"/>
        </w:tabs>
        <w:autoSpaceDE w:val="0"/>
        <w:autoSpaceDN w:val="0"/>
        <w:adjustRightInd w:val="0"/>
        <w:spacing w:after="0" w:line="240" w:lineRule="auto"/>
        <w:jc w:val="both"/>
        <w:textAlignment w:val="center"/>
        <w:rPr>
          <w:rFonts w:ascii="Times New Roman" w:eastAsia="Times New Roman" w:hAnsi="Times New Roman" w:cs="Times New Roman"/>
          <w:b/>
          <w:iCs/>
          <w:sz w:val="24"/>
          <w:szCs w:val="24"/>
          <w:lang w:eastAsia="ru-RU"/>
        </w:rPr>
      </w:pPr>
      <w:r w:rsidRPr="00873EBC">
        <w:rPr>
          <w:rFonts w:ascii="Times New Roman" w:eastAsia="Times New Roman" w:hAnsi="Times New Roman" w:cs="Times New Roman"/>
          <w:b/>
          <w:iCs/>
          <w:sz w:val="24"/>
          <w:szCs w:val="24"/>
          <w:lang w:eastAsia="ru-RU"/>
        </w:rPr>
        <w:t>Предметные результаты</w:t>
      </w:r>
    </w:p>
    <w:p w:rsidR="00873EBC" w:rsidRPr="00873EBC" w:rsidRDefault="00873EBC" w:rsidP="00873EBC">
      <w:pPr>
        <w:widowControl w:val="0"/>
        <w:adjustRightInd w:val="0"/>
        <w:spacing w:before="100" w:beforeAutospacing="1"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b/>
          <w:bCs/>
          <w:sz w:val="24"/>
          <w:szCs w:val="24"/>
          <w:lang w:eastAsia="ru-RU"/>
        </w:rPr>
        <w:t>Систематический курс</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b/>
          <w:sz w:val="24"/>
          <w:szCs w:val="24"/>
          <w:lang w:val="tt-RU" w:eastAsia="ru-RU"/>
        </w:rPr>
        <w:t xml:space="preserve">Фонетика и орфоэпия  </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Cs/>
          <w:sz w:val="24"/>
          <w:szCs w:val="24"/>
          <w:lang w:eastAsia="ru-RU"/>
        </w:rPr>
        <w:t>Выпускник научится:</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-различать звуки и буквы;</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-характеризовать звуки родного языка: гласные ударные/безударные; согласные твёрдые/мягкие, парные/непарные твёрдые и мягкие; согласные звонкие/глухие, парные/непарные звонкие и глухие;</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-знать последовательность букв в родном алфавите, пользоваться алфавитом для упорядочивания слов и поиска нужной информации.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i/>
          <w:sz w:val="24"/>
          <w:szCs w:val="24"/>
          <w:lang w:eastAsia="ru-RU"/>
        </w:rPr>
        <w:t>Выпускник получит возможность научиться:</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проводить фонетико-графический (звукобуквенный) разбор слова самостоятельно по предложенному в учебнике алгоритму, оценивать правильность проведения фонетико-графического (звукобуквенного) разбора слов.</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-соблюдать нормы родного литературного языка в собственной речи и оценивать соблюдение этих норм в речи собеседников (в объёме представленного в учебнике материала);</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-находить при сомнении в правильности постановки ударения или произношения слова ответ самостоятельно (по словарю учебника) либо обращаться за помощью к учителю, родителям и др.</w:t>
      </w:r>
    </w:p>
    <w:p w:rsidR="00873EBC" w:rsidRPr="00873EBC" w:rsidRDefault="00873EBC" w:rsidP="00873EBC">
      <w:pPr>
        <w:widowControl w:val="0"/>
        <w:adjustRightInd w:val="0"/>
        <w:spacing w:after="0" w:line="240" w:lineRule="auto"/>
        <w:ind w:firstLine="709"/>
        <w:contextualSpacing/>
        <w:jc w:val="both"/>
        <w:textAlignment w:val="baseline"/>
        <w:rPr>
          <w:rFonts w:ascii="Times New Roman" w:eastAsia="Times New Roman" w:hAnsi="Times New Roman" w:cs="Times New Roman"/>
          <w:i/>
          <w:sz w:val="24"/>
          <w:szCs w:val="24"/>
          <w:lang w:eastAsia="ru-RU"/>
        </w:rPr>
      </w:pP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i/>
          <w:sz w:val="24"/>
          <w:szCs w:val="24"/>
          <w:lang w:eastAsia="ru-RU"/>
        </w:rPr>
      </w:pPr>
      <w:r w:rsidRPr="00873EBC">
        <w:rPr>
          <w:rFonts w:ascii="Times New Roman" w:eastAsia="Times New Roman" w:hAnsi="Times New Roman" w:cs="Times New Roman"/>
          <w:b/>
          <w:bCs/>
          <w:i/>
          <w:sz w:val="24"/>
          <w:szCs w:val="24"/>
          <w:lang w:eastAsia="ru-RU"/>
        </w:rPr>
        <w:t xml:space="preserve">Слово и его строение </w:t>
      </w:r>
      <w:r w:rsidRPr="00873EBC">
        <w:rPr>
          <w:rFonts w:ascii="Times New Roman" w:eastAsia="Times New Roman" w:hAnsi="Times New Roman" w:cs="Times New Roman"/>
          <w:b/>
          <w:i/>
          <w:sz w:val="24"/>
          <w:szCs w:val="24"/>
          <w:lang w:eastAsia="ru-RU"/>
        </w:rPr>
        <w:t>(состав слова)</w:t>
      </w:r>
    </w:p>
    <w:p w:rsidR="00873EBC" w:rsidRPr="00873EBC" w:rsidRDefault="00873EBC" w:rsidP="00873EBC">
      <w:pPr>
        <w:widowControl w:val="0"/>
        <w:tabs>
          <w:tab w:val="left" w:pos="709"/>
        </w:tabs>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sz w:val="24"/>
          <w:szCs w:val="24"/>
          <w:lang w:eastAsia="ru-RU"/>
        </w:rPr>
        <w:t>Выпускник научится:</w:t>
      </w:r>
    </w:p>
    <w:p w:rsidR="00873EBC" w:rsidRPr="00873EBC" w:rsidRDefault="00873EBC" w:rsidP="00873EBC">
      <w:pPr>
        <w:widowControl w:val="0"/>
        <w:tabs>
          <w:tab w:val="left" w:pos="709"/>
        </w:tabs>
        <w:adjustRightInd w:val="0"/>
        <w:spacing w:after="0" w:line="240" w:lineRule="auto"/>
        <w:ind w:left="284" w:firstLine="397"/>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различать однокоренные слова и формы слова;</w:t>
      </w:r>
    </w:p>
    <w:p w:rsidR="00873EBC" w:rsidRPr="00873EBC" w:rsidRDefault="00873EBC" w:rsidP="00873EBC">
      <w:pPr>
        <w:widowControl w:val="0"/>
        <w:tabs>
          <w:tab w:val="left" w:pos="709"/>
        </w:tabs>
        <w:adjustRightInd w:val="0"/>
        <w:spacing w:after="0" w:line="240" w:lineRule="auto"/>
        <w:ind w:left="284" w:firstLine="397"/>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находить в словах корни и аффиксы.</w:t>
      </w:r>
    </w:p>
    <w:p w:rsidR="00873EBC" w:rsidRPr="00873EBC" w:rsidRDefault="00873EBC" w:rsidP="00873EBC">
      <w:pPr>
        <w:widowControl w:val="0"/>
        <w:tabs>
          <w:tab w:val="left" w:pos="709"/>
        </w:tabs>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
          <w:sz w:val="24"/>
          <w:szCs w:val="24"/>
          <w:lang w:eastAsia="ru-RU"/>
        </w:rPr>
        <w:lastRenderedPageBreak/>
        <w:t>Выпускник получит возможность научиться</w:t>
      </w:r>
      <w:r w:rsidRPr="00873EBC">
        <w:rPr>
          <w:rFonts w:ascii="Times New Roman" w:eastAsia="Times New Roman" w:hAnsi="Times New Roman" w:cs="Times New Roman"/>
          <w:b/>
          <w:sz w:val="24"/>
          <w:szCs w:val="24"/>
          <w:lang w:eastAsia="ru-RU"/>
        </w:rPr>
        <w:t>:</w:t>
      </w:r>
    </w:p>
    <w:p w:rsidR="00873EBC" w:rsidRPr="00873EBC" w:rsidRDefault="00873EBC" w:rsidP="00873EBC">
      <w:pPr>
        <w:widowControl w:val="0"/>
        <w:tabs>
          <w:tab w:val="left" w:pos="709"/>
        </w:tabs>
        <w:adjustRightInd w:val="0"/>
        <w:spacing w:after="0" w:line="240" w:lineRule="auto"/>
        <w:ind w:left="284"/>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xml:space="preserve">      - разбирать </w:t>
      </w:r>
      <w:proofErr w:type="gramStart"/>
      <w:r w:rsidRPr="00873EBC">
        <w:rPr>
          <w:rFonts w:ascii="Times New Roman" w:eastAsia="Times New Roman" w:hAnsi="Times New Roman" w:cs="Times New Roman"/>
          <w:i/>
          <w:sz w:val="24"/>
          <w:szCs w:val="24"/>
          <w:lang w:eastAsia="ru-RU"/>
        </w:rPr>
        <w:t>по составу слова с однозначно выделяемыми морфемами в соответствии с предложенным в учебнике</w:t>
      </w:r>
      <w:proofErr w:type="gramEnd"/>
      <w:r w:rsidRPr="00873EBC">
        <w:rPr>
          <w:rFonts w:ascii="Times New Roman" w:eastAsia="Times New Roman" w:hAnsi="Times New Roman" w:cs="Times New Roman"/>
          <w:i/>
          <w:sz w:val="24"/>
          <w:szCs w:val="24"/>
          <w:lang w:eastAsia="ru-RU"/>
        </w:rPr>
        <w:t xml:space="preserve"> алгоритмом, оценивать правильность проведения разбора слова по составу.</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sz w:val="24"/>
          <w:szCs w:val="24"/>
          <w:lang w:val="tt-RU" w:eastAsia="ru-RU"/>
        </w:rPr>
      </w:pPr>
      <w:r w:rsidRPr="00873EBC">
        <w:rPr>
          <w:rFonts w:ascii="Times New Roman" w:eastAsia="Times New Roman" w:hAnsi="Times New Roman" w:cs="Times New Roman"/>
          <w:b/>
          <w:bCs/>
          <w:sz w:val="24"/>
          <w:szCs w:val="24"/>
          <w:lang w:eastAsia="ru-RU"/>
        </w:rPr>
        <w:t>Слово и его значение</w:t>
      </w:r>
      <w:r w:rsidRPr="00873EBC">
        <w:rPr>
          <w:rFonts w:ascii="Times New Roman" w:eastAsia="Times New Roman" w:hAnsi="Times New Roman" w:cs="Times New Roman"/>
          <w:sz w:val="24"/>
          <w:szCs w:val="24"/>
          <w:lang w:eastAsia="ru-RU"/>
        </w:rPr>
        <w:t xml:space="preserve"> (</w:t>
      </w:r>
      <w:r w:rsidRPr="00873EBC">
        <w:rPr>
          <w:rFonts w:ascii="Times New Roman" w:eastAsia="Times New Roman" w:hAnsi="Times New Roman" w:cs="Times New Roman"/>
          <w:b/>
          <w:bCs/>
          <w:sz w:val="24"/>
          <w:szCs w:val="24"/>
          <w:lang w:eastAsia="ru-RU"/>
        </w:rPr>
        <w:t>лексика</w:t>
      </w:r>
      <w:r w:rsidRPr="00873EBC">
        <w:rPr>
          <w:rFonts w:ascii="Times New Roman" w:eastAsia="Times New Roman" w:hAnsi="Times New Roman" w:cs="Times New Roman"/>
          <w:sz w:val="24"/>
          <w:szCs w:val="24"/>
          <w:lang w:eastAsia="ru-RU"/>
        </w:rPr>
        <w:t>)</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Cs/>
          <w:sz w:val="24"/>
          <w:szCs w:val="24"/>
          <w:lang w:eastAsia="ru-RU"/>
        </w:rPr>
        <w:t>Выпускник научится:</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-выявлять слова, значение которых требует уточнения;</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-определять значение слова по тексту или уточнять с помощью толкового словаря.</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b/>
          <w:i/>
          <w:iCs/>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-подбирать синонимы для устранения повторов в тексте;</w:t>
      </w:r>
    </w:p>
    <w:p w:rsidR="00873EBC" w:rsidRPr="00873EBC" w:rsidRDefault="00873EBC" w:rsidP="00873EBC">
      <w:pPr>
        <w:widowControl w:val="0"/>
        <w:tabs>
          <w:tab w:val="left" w:pos="8235"/>
        </w:tabs>
        <w:adjustRightInd w:val="0"/>
        <w:spacing w:after="0" w:line="240" w:lineRule="auto"/>
        <w:ind w:left="-397" w:firstLine="397"/>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-подбирать антонимы для точной характеристики предметов при их сравнении;</w:t>
      </w:r>
      <w:r w:rsidRPr="00873EBC">
        <w:rPr>
          <w:rFonts w:ascii="Times New Roman" w:eastAsia="Times New Roman" w:hAnsi="Times New Roman" w:cs="Times New Roman"/>
          <w:i/>
          <w:sz w:val="24"/>
          <w:szCs w:val="24"/>
          <w:lang w:eastAsia="ru-RU"/>
        </w:rPr>
        <w:tab/>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-различать употребление в тексте слов в прямом и переносном значении (простые случаи);</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-оценивать уместность использования слов в тексте;</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xml:space="preserve">-выбирать слова из ряда </w:t>
      </w:r>
      <w:proofErr w:type="gramStart"/>
      <w:r w:rsidRPr="00873EBC">
        <w:rPr>
          <w:rFonts w:ascii="Times New Roman" w:eastAsia="Times New Roman" w:hAnsi="Times New Roman" w:cs="Times New Roman"/>
          <w:i/>
          <w:sz w:val="24"/>
          <w:szCs w:val="24"/>
          <w:lang w:eastAsia="ru-RU"/>
        </w:rPr>
        <w:t>предложенных</w:t>
      </w:r>
      <w:proofErr w:type="gramEnd"/>
      <w:r w:rsidRPr="00873EBC">
        <w:rPr>
          <w:rFonts w:ascii="Times New Roman" w:eastAsia="Times New Roman" w:hAnsi="Times New Roman" w:cs="Times New Roman"/>
          <w:i/>
          <w:sz w:val="24"/>
          <w:szCs w:val="24"/>
          <w:lang w:eastAsia="ru-RU"/>
        </w:rPr>
        <w:t xml:space="preserve"> для успешного решения коммуникативной задачи.</w:t>
      </w:r>
    </w:p>
    <w:p w:rsidR="00873EBC" w:rsidRPr="00873EBC" w:rsidRDefault="00873EBC" w:rsidP="00873EBC">
      <w:pPr>
        <w:widowControl w:val="0"/>
        <w:adjustRightInd w:val="0"/>
        <w:spacing w:after="0" w:line="240" w:lineRule="auto"/>
        <w:ind w:left="-397" w:firstLine="397"/>
        <w:contextualSpacing/>
        <w:jc w:val="both"/>
        <w:textAlignment w:val="baseline"/>
        <w:rPr>
          <w:rFonts w:ascii="Times New Roman" w:eastAsia="Times New Roman" w:hAnsi="Times New Roman" w:cs="Times New Roman"/>
          <w:b/>
          <w:bCs/>
          <w:sz w:val="24"/>
          <w:szCs w:val="24"/>
          <w:lang w:eastAsia="ru-RU"/>
        </w:rPr>
      </w:pPr>
    </w:p>
    <w:p w:rsidR="00873EBC" w:rsidRPr="00873EBC" w:rsidRDefault="00873EBC" w:rsidP="00873EBC">
      <w:pPr>
        <w:widowControl w:val="0"/>
        <w:adjustRightInd w:val="0"/>
        <w:spacing w:after="0" w:line="240" w:lineRule="auto"/>
        <w:ind w:firstLine="397"/>
        <w:contextualSpacing/>
        <w:jc w:val="both"/>
        <w:textAlignment w:val="baseline"/>
        <w:rPr>
          <w:rFonts w:ascii="Times New Roman" w:eastAsia="Times New Roman" w:hAnsi="Times New Roman" w:cs="Times New Roman"/>
          <w:b/>
          <w:bCs/>
          <w:sz w:val="24"/>
          <w:szCs w:val="24"/>
          <w:lang w:eastAsia="ru-RU"/>
        </w:rPr>
      </w:pPr>
      <w:r w:rsidRPr="00873EBC">
        <w:rPr>
          <w:rFonts w:ascii="Times New Roman" w:eastAsia="Times New Roman" w:hAnsi="Times New Roman" w:cs="Times New Roman"/>
          <w:b/>
          <w:bCs/>
          <w:sz w:val="24"/>
          <w:szCs w:val="24"/>
          <w:lang w:eastAsia="ru-RU"/>
        </w:rPr>
        <w:t>Морфология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Cs/>
          <w:sz w:val="24"/>
          <w:szCs w:val="24"/>
          <w:lang w:eastAsia="ru-RU"/>
        </w:rPr>
        <w:t>Выпускник научится: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-определять грамматические признаки имён существительных — число, падеж</w:t>
      </w:r>
      <w:r w:rsidRPr="00873EBC">
        <w:rPr>
          <w:rFonts w:ascii="Times New Roman" w:eastAsia="Times New Roman" w:hAnsi="Times New Roman" w:cs="Times New Roman"/>
          <w:i/>
          <w:sz w:val="24"/>
          <w:szCs w:val="24"/>
          <w:lang w:val="tt-RU" w:eastAsia="ru-RU"/>
        </w:rPr>
        <w:t xml:space="preserve">, </w:t>
      </w:r>
      <w:r w:rsidRPr="00873EBC">
        <w:rPr>
          <w:rFonts w:ascii="Times New Roman" w:eastAsia="Times New Roman" w:hAnsi="Times New Roman" w:cs="Times New Roman"/>
          <w:sz w:val="24"/>
          <w:szCs w:val="24"/>
          <w:lang w:val="tt-RU" w:eastAsia="ru-RU"/>
        </w:rPr>
        <w:t>аффиксы притяжательности</w:t>
      </w:r>
      <w:r w:rsidRPr="00873EBC">
        <w:rPr>
          <w:rFonts w:ascii="Times New Roman" w:eastAsia="Times New Roman" w:hAnsi="Times New Roman" w:cs="Times New Roman"/>
          <w:sz w:val="24"/>
          <w:szCs w:val="24"/>
          <w:lang w:eastAsia="ru-RU"/>
        </w:rPr>
        <w:t>;</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-определять грамматические признаки имён прилагательных — лексико-семантические и морфолого-синтаксические особенности прилагательных;</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-лексико-семантические особенности глагола.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i/>
          <w:sz w:val="24"/>
          <w:szCs w:val="24"/>
          <w:lang w:val="tt-RU"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iCs/>
          <w:sz w:val="24"/>
          <w:szCs w:val="24"/>
          <w:lang w:val="tt-RU" w:eastAsia="ru-RU"/>
        </w:rPr>
      </w:pPr>
      <w:r w:rsidRPr="00873EBC">
        <w:rPr>
          <w:rFonts w:ascii="Times New Roman" w:eastAsia="Times New Roman" w:hAnsi="Times New Roman" w:cs="Times New Roman"/>
          <w:i/>
          <w:sz w:val="24"/>
          <w:szCs w:val="24"/>
          <w:lang w:val="tt-RU" w:eastAsia="ru-RU"/>
        </w:rPr>
        <w:t>- дәреслектә тәкъдим ителгән үрнәк буенча исемгә, сыйфатка, фигыльгә морфологик анализ ясарга һәм аның дөреслеген бәяләргә, тексттан алмашлык, рәвеш, бәйлек сүзләр, кисәкчә, теркәгечләрне, фигыльләрдәге юклык кушымчаларын (-ма / -мә) табарга;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проводить морфологический разбор имён существительных, имён прилагательных, глаголов по предложенному в учебнике алгоритму; оценивать правильность проведения морфологического разбора;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находить в тексте такие части речи, как личные местоимения и наречия, союзы, частицы не при глаголах.</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 находить  из текста местоимение, наречие, частицы, союзы, окончания</w:t>
      </w:r>
      <w:r w:rsidRPr="00873EBC">
        <w:rPr>
          <w:rFonts w:ascii="Times New Roman" w:eastAsia="Times New Roman" w:hAnsi="Times New Roman" w:cs="Times New Roman"/>
          <w:i/>
          <w:sz w:val="24"/>
          <w:szCs w:val="24"/>
          <w:lang w:val="tt-RU" w:eastAsia="ru-RU"/>
        </w:rPr>
        <w:t xml:space="preserve"> отри</w:t>
      </w:r>
      <w:proofErr w:type="spellStart"/>
      <w:r w:rsidRPr="00873EBC">
        <w:rPr>
          <w:rFonts w:ascii="Times New Roman" w:eastAsia="Times New Roman" w:hAnsi="Times New Roman" w:cs="Times New Roman"/>
          <w:i/>
          <w:sz w:val="24"/>
          <w:szCs w:val="24"/>
          <w:lang w:eastAsia="ru-RU"/>
        </w:rPr>
        <w:t>цательных</w:t>
      </w:r>
      <w:proofErr w:type="spellEnd"/>
      <w:r w:rsidRPr="00873EBC">
        <w:rPr>
          <w:rFonts w:ascii="Times New Roman" w:eastAsia="Times New Roman" w:hAnsi="Times New Roman" w:cs="Times New Roman"/>
          <w:i/>
          <w:sz w:val="24"/>
          <w:szCs w:val="24"/>
          <w:lang w:eastAsia="ru-RU"/>
        </w:rPr>
        <w:t xml:space="preserve"> форм глаголов</w:t>
      </w:r>
      <w:proofErr w:type="gramStart"/>
      <w:r w:rsidRPr="00873EBC">
        <w:rPr>
          <w:rFonts w:ascii="Times New Roman" w:eastAsia="Times New Roman" w:hAnsi="Times New Roman" w:cs="Times New Roman"/>
          <w:i/>
          <w:sz w:val="24"/>
          <w:szCs w:val="24"/>
          <w:lang w:eastAsia="ru-RU"/>
        </w:rPr>
        <w:t xml:space="preserve"> (-</w:t>
      </w:r>
      <w:proofErr w:type="spellStart"/>
      <w:proofErr w:type="gramEnd"/>
      <w:r w:rsidRPr="00873EBC">
        <w:rPr>
          <w:rFonts w:ascii="Times New Roman" w:eastAsia="Times New Roman" w:hAnsi="Times New Roman" w:cs="Times New Roman"/>
          <w:i/>
          <w:sz w:val="24"/>
          <w:szCs w:val="24"/>
          <w:lang w:eastAsia="ru-RU"/>
        </w:rPr>
        <w:t>ма</w:t>
      </w:r>
      <w:proofErr w:type="spellEnd"/>
      <w:r w:rsidRPr="00873EBC">
        <w:rPr>
          <w:rFonts w:ascii="Times New Roman" w:eastAsia="Times New Roman" w:hAnsi="Times New Roman" w:cs="Times New Roman"/>
          <w:i/>
          <w:sz w:val="24"/>
          <w:szCs w:val="24"/>
          <w:lang w:eastAsia="ru-RU"/>
        </w:rPr>
        <w:t>).</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val="tt-RU" w:eastAsia="ru-RU"/>
        </w:rPr>
      </w:pP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b/>
          <w:bCs/>
          <w:sz w:val="24"/>
          <w:szCs w:val="24"/>
          <w:lang w:eastAsia="ru-RU"/>
        </w:rPr>
        <w:t>Синтаксис</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Cs/>
          <w:sz w:val="24"/>
          <w:szCs w:val="24"/>
          <w:lang w:eastAsia="ru-RU"/>
        </w:rPr>
        <w:t>Выпускник научится: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-различать предложение, словосочетание, слово;</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-устанавливать при помощи смысловых вопросов связь между словами в словосочетании и предложении;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-классифицировать предложения по цели высказывания;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-определять восклицательную/невосклицательную интонацию предложения;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-находить главные и второстепенные (без деления на виды) члены предложения;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lastRenderedPageBreak/>
        <w:t>-выделять предложения с однородными членами.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-различать второстепенные члены предложения — определения, дополнения, обстоятельства;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-выполнять в соответствии с предложенным в учебнике алгоритмом разбор простого предложения (по членам предложения, синтаксический), оценивать правильность разбора;</w:t>
      </w:r>
    </w:p>
    <w:p w:rsidR="00873EBC" w:rsidRPr="00873EBC" w:rsidRDefault="00873EBC" w:rsidP="00873EBC">
      <w:pPr>
        <w:widowControl w:val="0"/>
        <w:adjustRightInd w:val="0"/>
        <w:spacing w:before="100" w:beforeAutospacing="1" w:after="100" w:afterAutospacing="1"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-различать простые и сложные предложения.</w:t>
      </w:r>
    </w:p>
    <w:p w:rsidR="00873EBC" w:rsidRPr="00873EBC" w:rsidRDefault="00873EBC" w:rsidP="00873EBC">
      <w:pPr>
        <w:widowControl w:val="0"/>
        <w:adjustRightInd w:val="0"/>
        <w:spacing w:before="100" w:beforeAutospacing="1" w:after="100" w:afterAutospacing="1"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b/>
          <w:bCs/>
          <w:sz w:val="24"/>
          <w:szCs w:val="24"/>
          <w:lang w:eastAsia="ru-RU"/>
        </w:rPr>
        <w:t>Развитие речи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Cs/>
          <w:sz w:val="24"/>
          <w:szCs w:val="24"/>
          <w:lang w:eastAsia="ru-RU"/>
        </w:rPr>
        <w:t>Выпускник научится: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-оценивать правильность (уместность) выбора языковых и неязыковых средств устного общения на уроке, в школе, в быту, со знакомыми и незнакомыми, с людьми разного возраста;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-соблюдать в повседневной жизни нормы речевого этикета и правила устного общения (умение слышать, точно реагировать на реплики, поддерживать разговор);</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-выражать собственное мнение, аргументировать его с учётом ситуации общения;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-самостоятельно озаглавливать текст;</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-составлять план текста;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 составить план прочитанного или прослушанного текста;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sz w:val="24"/>
          <w:szCs w:val="24"/>
          <w:lang w:eastAsia="ru-RU"/>
        </w:rPr>
      </w:pPr>
      <w:r w:rsidRPr="00873EBC">
        <w:rPr>
          <w:rFonts w:ascii="Times New Roman" w:eastAsia="Times New Roman" w:hAnsi="Times New Roman" w:cs="Times New Roman"/>
          <w:sz w:val="24"/>
          <w:szCs w:val="24"/>
          <w:lang w:eastAsia="ru-RU"/>
        </w:rPr>
        <w:t>-сочинять письма, поздравительные открытки, записки и другие небольшие тексты для конкретных ситуаций общения.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b/>
          <w:sz w:val="24"/>
          <w:szCs w:val="24"/>
          <w:lang w:eastAsia="ru-RU"/>
        </w:rPr>
      </w:pPr>
      <w:r w:rsidRPr="00873EBC">
        <w:rPr>
          <w:rFonts w:ascii="Times New Roman" w:eastAsia="Times New Roman" w:hAnsi="Times New Roman" w:cs="Times New Roman"/>
          <w:b/>
          <w:i/>
          <w:iCs/>
          <w:sz w:val="24"/>
          <w:szCs w:val="24"/>
          <w:lang w:eastAsia="ru-RU"/>
        </w:rPr>
        <w:t>Выпускник получит возможность научиться:</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-создавать тексты по предложенному заголовку;</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-подробно или выборочно пересказывать текст;</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-пересказывать текст от другого лица;</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-составлять устный рассказ на определённую тему с использованием разных типов речи: описание, повествование, рассуждение;</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-анализировать и корректировать тексты с нарушенным порядком предложений, находить в тексте смысловые пропуски;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-корректировать тексты, в которых допущены нарушения культуры речи;</w:t>
      </w:r>
    </w:p>
    <w:p w:rsidR="00873EBC" w:rsidRPr="00873EBC" w:rsidRDefault="00873EBC" w:rsidP="00873EBC">
      <w:pPr>
        <w:widowControl w:val="0"/>
        <w:adjustRightInd w:val="0"/>
        <w:spacing w:after="0" w:line="240" w:lineRule="auto"/>
        <w:contextualSpacing/>
        <w:jc w:val="both"/>
        <w:textAlignment w:val="baseline"/>
        <w:rPr>
          <w:rFonts w:ascii="Times New Roman" w:eastAsia="Times New Roman" w:hAnsi="Times New Roman" w:cs="Times New Roman"/>
          <w:i/>
          <w:sz w:val="24"/>
          <w:szCs w:val="24"/>
          <w:lang w:eastAsia="ru-RU"/>
        </w:rPr>
      </w:pPr>
      <w:proofErr w:type="gramStart"/>
      <w:r w:rsidRPr="00873EBC">
        <w:rPr>
          <w:rFonts w:ascii="Times New Roman" w:eastAsia="Times New Roman" w:hAnsi="Times New Roman" w:cs="Times New Roman"/>
          <w:i/>
          <w:sz w:val="24"/>
          <w:szCs w:val="24"/>
          <w:lang w:eastAsia="ru-RU"/>
        </w:rPr>
        <w:t>-анализировать последовательность собственных действий при работе над изложениями и сочинениями и соотносить их с разработанным алгоритмом; оценивать правильность выполнения учебной задачи: соотносить собственный текст с исходным (для изложений) и с назначением, задачами, условиями общения (для самостоятельно создаваемых текстов);</w:t>
      </w:r>
      <w:proofErr w:type="gramEnd"/>
    </w:p>
    <w:p w:rsidR="00873EBC" w:rsidRPr="00873EBC" w:rsidRDefault="00873EBC" w:rsidP="00873EBC">
      <w:pPr>
        <w:widowControl w:val="0"/>
        <w:adjustRightInd w:val="0"/>
        <w:spacing w:before="100" w:beforeAutospacing="1" w:after="100" w:afterAutospacing="1" w:line="240" w:lineRule="auto"/>
        <w:contextualSpacing/>
        <w:jc w:val="both"/>
        <w:textAlignment w:val="baseline"/>
        <w:rPr>
          <w:rFonts w:ascii="Times New Roman" w:eastAsia="Times New Roman" w:hAnsi="Times New Roman" w:cs="Times New Roman"/>
          <w:i/>
          <w:sz w:val="24"/>
          <w:szCs w:val="24"/>
          <w:lang w:eastAsia="ru-RU"/>
        </w:rPr>
      </w:pPr>
      <w:r w:rsidRPr="00873EBC">
        <w:rPr>
          <w:rFonts w:ascii="Times New Roman" w:eastAsia="Times New Roman" w:hAnsi="Times New Roman" w:cs="Times New Roman"/>
          <w:i/>
          <w:sz w:val="24"/>
          <w:szCs w:val="24"/>
          <w:lang w:eastAsia="ru-RU"/>
        </w:rPr>
        <w:t>-соблюдать нормы речевого взаимодействия при интерактивном общении (</w:t>
      </w:r>
      <w:proofErr w:type="spellStart"/>
      <w:r w:rsidRPr="00873EBC">
        <w:rPr>
          <w:rFonts w:ascii="Times New Roman" w:eastAsia="Times New Roman" w:hAnsi="Times New Roman" w:cs="Times New Roman"/>
          <w:i/>
          <w:sz w:val="24"/>
          <w:szCs w:val="24"/>
          <w:lang w:val="en-US" w:eastAsia="ru-RU"/>
        </w:rPr>
        <w:t>sms</w:t>
      </w:r>
      <w:proofErr w:type="spellEnd"/>
      <w:r w:rsidRPr="00873EBC">
        <w:rPr>
          <w:rFonts w:ascii="Times New Roman" w:eastAsia="Times New Roman" w:hAnsi="Times New Roman" w:cs="Times New Roman"/>
          <w:i/>
          <w:sz w:val="24"/>
          <w:szCs w:val="24"/>
          <w:lang w:eastAsia="ru-RU"/>
        </w:rPr>
        <w:t xml:space="preserve">сообщения, электронная почта, Интернет и другие </w:t>
      </w:r>
      <w:proofErr w:type="gramStart"/>
      <w:r w:rsidRPr="00873EBC">
        <w:rPr>
          <w:rFonts w:ascii="Times New Roman" w:eastAsia="Times New Roman" w:hAnsi="Times New Roman" w:cs="Times New Roman"/>
          <w:i/>
          <w:sz w:val="24"/>
          <w:szCs w:val="24"/>
          <w:lang w:eastAsia="ru-RU"/>
        </w:rPr>
        <w:t>виды</w:t>
      </w:r>
      <w:proofErr w:type="gramEnd"/>
      <w:r w:rsidRPr="00873EBC">
        <w:rPr>
          <w:rFonts w:ascii="Times New Roman" w:eastAsia="Times New Roman" w:hAnsi="Times New Roman" w:cs="Times New Roman"/>
          <w:i/>
          <w:sz w:val="24"/>
          <w:szCs w:val="24"/>
          <w:lang w:eastAsia="ru-RU"/>
        </w:rPr>
        <w:t xml:space="preserve"> и способы связи).</w:t>
      </w:r>
    </w:p>
    <w:p w:rsidR="00873EBC" w:rsidRPr="00873EBC" w:rsidRDefault="00873EBC" w:rsidP="00873EBC">
      <w:pPr>
        <w:widowControl w:val="0"/>
        <w:adjustRightInd w:val="0"/>
        <w:spacing w:before="100" w:beforeAutospacing="1" w:after="100" w:afterAutospacing="1" w:line="240" w:lineRule="auto"/>
        <w:ind w:left="-397"/>
        <w:contextualSpacing/>
        <w:jc w:val="both"/>
        <w:textAlignment w:val="baseline"/>
        <w:rPr>
          <w:rFonts w:ascii="Times New Roman" w:eastAsia="Times New Roman" w:hAnsi="Times New Roman" w:cs="Times New Roman"/>
          <w:sz w:val="24"/>
          <w:szCs w:val="24"/>
          <w:lang w:val="tt-RU" w:eastAsia="ru-RU"/>
        </w:rPr>
      </w:pPr>
    </w:p>
    <w:p w:rsidR="0020217D" w:rsidRDefault="0020217D" w:rsidP="00A32016">
      <w:pPr>
        <w:shd w:val="clear" w:color="auto" w:fill="FFFFFF"/>
        <w:spacing w:after="0" w:line="240" w:lineRule="auto"/>
        <w:rPr>
          <w:rFonts w:ascii="Times New Roman" w:hAnsi="Times New Roman" w:cs="Times New Roman"/>
          <w:b/>
          <w:bCs/>
          <w:noProof/>
          <w:spacing w:val="-10"/>
          <w:sz w:val="24"/>
          <w:szCs w:val="24"/>
          <w:lang w:val="tt-RU"/>
        </w:rPr>
      </w:pPr>
    </w:p>
    <w:p w:rsidR="0020217D" w:rsidRDefault="0020217D" w:rsidP="00A32016">
      <w:pPr>
        <w:shd w:val="clear" w:color="auto" w:fill="FFFFFF"/>
        <w:spacing w:after="0" w:line="240" w:lineRule="auto"/>
        <w:rPr>
          <w:rFonts w:ascii="Times New Roman" w:hAnsi="Times New Roman" w:cs="Times New Roman"/>
          <w:b/>
          <w:bCs/>
          <w:noProof/>
          <w:spacing w:val="-10"/>
          <w:sz w:val="24"/>
          <w:szCs w:val="24"/>
          <w:lang w:val="tt-RU"/>
        </w:rPr>
      </w:pPr>
    </w:p>
    <w:p w:rsidR="0020217D" w:rsidRDefault="0020217D" w:rsidP="00A32016">
      <w:pPr>
        <w:shd w:val="clear" w:color="auto" w:fill="FFFFFF"/>
        <w:spacing w:after="0" w:line="240" w:lineRule="auto"/>
        <w:rPr>
          <w:rFonts w:ascii="Times New Roman" w:hAnsi="Times New Roman" w:cs="Times New Roman"/>
          <w:b/>
          <w:bCs/>
          <w:noProof/>
          <w:spacing w:val="-10"/>
          <w:sz w:val="24"/>
          <w:szCs w:val="24"/>
          <w:lang w:val="tt-RU"/>
        </w:rPr>
      </w:pPr>
    </w:p>
    <w:p w:rsidR="0020217D" w:rsidRDefault="0020217D" w:rsidP="00A32016">
      <w:pPr>
        <w:shd w:val="clear" w:color="auto" w:fill="FFFFFF"/>
        <w:spacing w:after="0" w:line="240" w:lineRule="auto"/>
        <w:rPr>
          <w:rFonts w:ascii="Times New Roman" w:hAnsi="Times New Roman" w:cs="Times New Roman"/>
          <w:b/>
          <w:bCs/>
          <w:noProof/>
          <w:spacing w:val="-10"/>
          <w:sz w:val="24"/>
          <w:szCs w:val="24"/>
          <w:lang w:val="tt-RU"/>
        </w:rPr>
      </w:pPr>
    </w:p>
    <w:p w:rsidR="0020217D" w:rsidRDefault="0020217D" w:rsidP="00A32016">
      <w:pPr>
        <w:shd w:val="clear" w:color="auto" w:fill="FFFFFF"/>
        <w:spacing w:after="0" w:line="240" w:lineRule="auto"/>
        <w:rPr>
          <w:rFonts w:ascii="Times New Roman" w:hAnsi="Times New Roman" w:cs="Times New Roman"/>
          <w:b/>
          <w:bCs/>
          <w:noProof/>
          <w:spacing w:val="-10"/>
          <w:sz w:val="24"/>
          <w:szCs w:val="24"/>
          <w:lang w:val="tt-RU"/>
        </w:rPr>
      </w:pPr>
    </w:p>
    <w:p w:rsidR="00A32016" w:rsidRDefault="001F6A3D" w:rsidP="00A32016">
      <w:pPr>
        <w:shd w:val="clear" w:color="auto" w:fill="FFFFFF"/>
        <w:spacing w:after="0" w:line="240" w:lineRule="auto"/>
        <w:jc w:val="center"/>
        <w:rPr>
          <w:rFonts w:ascii="Times New Roman" w:hAnsi="Times New Roman" w:cs="Times New Roman"/>
          <w:b/>
          <w:bCs/>
          <w:noProof/>
          <w:spacing w:val="-10"/>
          <w:sz w:val="24"/>
          <w:szCs w:val="24"/>
          <w:lang w:val="tt-RU"/>
        </w:rPr>
      </w:pPr>
      <w:r w:rsidRPr="001F6A3D">
        <w:rPr>
          <w:rFonts w:ascii="Times New Roman" w:hAnsi="Times New Roman" w:cs="Times New Roman"/>
          <w:b/>
          <w:bCs/>
          <w:noProof/>
          <w:spacing w:val="-10"/>
          <w:sz w:val="24"/>
          <w:szCs w:val="24"/>
          <w:lang w:val="tt-RU"/>
        </w:rPr>
        <w:lastRenderedPageBreak/>
        <w:t>Содержание учебного предмета</w:t>
      </w:r>
    </w:p>
    <w:p w:rsidR="001F6A3D" w:rsidRPr="00A32016" w:rsidRDefault="001F6A3D" w:rsidP="00A32016">
      <w:pPr>
        <w:shd w:val="clear" w:color="auto" w:fill="FFFFFF"/>
        <w:spacing w:after="0" w:line="240" w:lineRule="auto"/>
        <w:jc w:val="center"/>
        <w:rPr>
          <w:rFonts w:ascii="Times New Roman" w:hAnsi="Times New Roman" w:cs="Times New Roman"/>
          <w:b/>
          <w:bCs/>
          <w:noProof/>
          <w:spacing w:val="-10"/>
          <w:sz w:val="24"/>
          <w:szCs w:val="24"/>
          <w:lang w:val="tt-RU"/>
        </w:rPr>
      </w:pPr>
    </w:p>
    <w:tbl>
      <w:tblPr>
        <w:tblW w:w="14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710"/>
        <w:gridCol w:w="2942"/>
        <w:gridCol w:w="10348"/>
        <w:gridCol w:w="992"/>
      </w:tblGrid>
      <w:tr w:rsidR="00A32016" w:rsidRPr="00A32016" w:rsidTr="00916562">
        <w:trPr>
          <w:trHeight w:val="720"/>
        </w:trPr>
        <w:tc>
          <w:tcPr>
            <w:tcW w:w="710" w:type="dxa"/>
            <w:tcBorders>
              <w:top w:val="single" w:sz="4" w:space="0" w:color="000000"/>
              <w:left w:val="single" w:sz="4" w:space="0" w:color="000000"/>
              <w:bottom w:val="single" w:sz="4" w:space="0" w:color="auto"/>
              <w:right w:val="single" w:sz="4" w:space="0" w:color="000000"/>
            </w:tcBorders>
            <w:hideMark/>
          </w:tcPr>
          <w:p w:rsidR="00A32016" w:rsidRPr="00A32016" w:rsidRDefault="00A32016" w:rsidP="00A32016">
            <w:pPr>
              <w:spacing w:after="0" w:line="240" w:lineRule="auto"/>
              <w:rPr>
                <w:rFonts w:ascii="Times New Roman" w:eastAsia="Times New Roman" w:hAnsi="Times New Roman" w:cs="Times New Roman"/>
                <w:sz w:val="24"/>
                <w:szCs w:val="24"/>
                <w:lang w:val="tt-RU"/>
              </w:rPr>
            </w:pPr>
            <w:r w:rsidRPr="00A32016">
              <w:rPr>
                <w:rFonts w:ascii="Times New Roman" w:hAnsi="Times New Roman" w:cs="Times New Roman"/>
                <w:sz w:val="24"/>
                <w:szCs w:val="24"/>
                <w:lang w:val="tt-RU"/>
              </w:rPr>
              <w:t>№</w:t>
            </w:r>
          </w:p>
        </w:tc>
        <w:tc>
          <w:tcPr>
            <w:tcW w:w="2942" w:type="dxa"/>
            <w:tcBorders>
              <w:top w:val="single" w:sz="4" w:space="0" w:color="000000"/>
              <w:left w:val="single" w:sz="4" w:space="0" w:color="000000"/>
              <w:bottom w:val="single" w:sz="4" w:space="0" w:color="auto"/>
              <w:right w:val="single" w:sz="4" w:space="0" w:color="000000"/>
            </w:tcBorders>
            <w:hideMark/>
          </w:tcPr>
          <w:p w:rsidR="00A32016" w:rsidRPr="00A32016" w:rsidRDefault="001F6A3D" w:rsidP="00A32016">
            <w:pPr>
              <w:spacing w:after="0" w:line="240" w:lineRule="auto"/>
              <w:jc w:val="center"/>
              <w:rPr>
                <w:rFonts w:ascii="Times New Roman" w:eastAsia="Times New Roman" w:hAnsi="Times New Roman" w:cs="Times New Roman"/>
                <w:sz w:val="24"/>
                <w:szCs w:val="24"/>
                <w:lang w:val="tt-RU"/>
              </w:rPr>
            </w:pPr>
            <w:r>
              <w:rPr>
                <w:rFonts w:ascii="Times New Roman" w:hAnsi="Times New Roman" w:cs="Times New Roman"/>
                <w:sz w:val="24"/>
                <w:szCs w:val="24"/>
                <w:lang w:val="tt-RU"/>
              </w:rPr>
              <w:t>Название раздела</w:t>
            </w:r>
          </w:p>
        </w:tc>
        <w:tc>
          <w:tcPr>
            <w:tcW w:w="10348" w:type="dxa"/>
            <w:tcBorders>
              <w:top w:val="single" w:sz="4" w:space="0" w:color="000000"/>
              <w:left w:val="single" w:sz="4" w:space="0" w:color="000000"/>
              <w:bottom w:val="single" w:sz="4" w:space="0" w:color="auto"/>
              <w:right w:val="single" w:sz="4" w:space="0" w:color="000000"/>
            </w:tcBorders>
            <w:hideMark/>
          </w:tcPr>
          <w:p w:rsidR="0020569B" w:rsidRPr="00B47A83" w:rsidRDefault="001F6A3D" w:rsidP="001F6A3D">
            <w:pPr>
              <w:spacing w:after="0" w:line="240" w:lineRule="auto"/>
              <w:jc w:val="center"/>
              <w:rPr>
                <w:rFonts w:ascii="Times New Roman" w:hAnsi="Times New Roman" w:cs="Times New Roman"/>
                <w:sz w:val="24"/>
                <w:szCs w:val="24"/>
                <w:lang w:val="tt-RU"/>
              </w:rPr>
            </w:pPr>
            <w:r w:rsidRPr="001F6A3D">
              <w:rPr>
                <w:rFonts w:ascii="Times New Roman" w:eastAsia="Calibri" w:hAnsi="Times New Roman" w:cs="Times New Roman"/>
                <w:sz w:val="24"/>
                <w:szCs w:val="24"/>
              </w:rPr>
              <w:t>Краткое содержание</w:t>
            </w:r>
          </w:p>
        </w:tc>
        <w:tc>
          <w:tcPr>
            <w:tcW w:w="992" w:type="dxa"/>
            <w:tcBorders>
              <w:top w:val="single" w:sz="4" w:space="0" w:color="000000"/>
              <w:left w:val="single" w:sz="4" w:space="0" w:color="000000"/>
              <w:bottom w:val="single" w:sz="4" w:space="0" w:color="auto"/>
              <w:right w:val="single" w:sz="4" w:space="0" w:color="000000"/>
            </w:tcBorders>
            <w:hideMark/>
          </w:tcPr>
          <w:p w:rsidR="00A32016" w:rsidRPr="00A32016" w:rsidRDefault="00B47A83" w:rsidP="00A32016">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Кол часов</w:t>
            </w:r>
          </w:p>
        </w:tc>
      </w:tr>
      <w:tr w:rsidR="0020569B" w:rsidRPr="0020569B" w:rsidTr="001F6A3D">
        <w:trPr>
          <w:trHeight w:val="1113"/>
        </w:trPr>
        <w:tc>
          <w:tcPr>
            <w:tcW w:w="710" w:type="dxa"/>
            <w:tcBorders>
              <w:top w:val="single" w:sz="4" w:space="0" w:color="auto"/>
              <w:left w:val="single" w:sz="4" w:space="0" w:color="000000"/>
              <w:bottom w:val="single" w:sz="4" w:space="0" w:color="000000"/>
              <w:right w:val="single" w:sz="4" w:space="0" w:color="000000"/>
            </w:tcBorders>
            <w:hideMark/>
          </w:tcPr>
          <w:p w:rsidR="0020569B" w:rsidRPr="00A32016" w:rsidRDefault="0020569B" w:rsidP="00A320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2942" w:type="dxa"/>
            <w:tcBorders>
              <w:top w:val="single" w:sz="4" w:space="0" w:color="auto"/>
              <w:left w:val="single" w:sz="4" w:space="0" w:color="000000"/>
              <w:bottom w:val="single" w:sz="4" w:space="0" w:color="000000"/>
              <w:right w:val="single" w:sz="4" w:space="0" w:color="000000"/>
            </w:tcBorders>
            <w:hideMark/>
          </w:tcPr>
          <w:p w:rsidR="0020569B" w:rsidRPr="00916562" w:rsidRDefault="00B47A83" w:rsidP="00B47A83">
            <w:pPr>
              <w:rPr>
                <w:rFonts w:ascii="Times New Roman" w:hAnsi="Times New Roman" w:cs="Times New Roman"/>
                <w:sz w:val="24"/>
                <w:szCs w:val="24"/>
                <w:lang w:val="tt-RU"/>
              </w:rPr>
            </w:pPr>
            <w:r w:rsidRPr="00916562">
              <w:rPr>
                <w:rFonts w:ascii="Times New Roman" w:hAnsi="Times New Roman" w:cs="Times New Roman"/>
                <w:sz w:val="24"/>
                <w:szCs w:val="24"/>
                <w:lang w:val="tt-RU"/>
              </w:rPr>
              <w:t>Повторение изученного в 1-3 классах</w:t>
            </w:r>
          </w:p>
        </w:tc>
        <w:tc>
          <w:tcPr>
            <w:tcW w:w="10348" w:type="dxa"/>
            <w:tcBorders>
              <w:top w:val="single" w:sz="4" w:space="0" w:color="auto"/>
              <w:left w:val="single" w:sz="4" w:space="0" w:color="000000"/>
              <w:bottom w:val="single" w:sz="4" w:space="0" w:color="000000"/>
              <w:right w:val="single" w:sz="4" w:space="0" w:color="000000"/>
            </w:tcBorders>
            <w:hideMark/>
          </w:tcPr>
          <w:p w:rsidR="00367A95" w:rsidRPr="00916562" w:rsidRDefault="00367A95" w:rsidP="00367A95">
            <w:pPr>
              <w:spacing w:after="0" w:line="240" w:lineRule="auto"/>
              <w:rPr>
                <w:rFonts w:ascii="Times New Roman" w:hAnsi="Times New Roman" w:cs="Times New Roman"/>
                <w:sz w:val="24"/>
                <w:szCs w:val="24"/>
                <w:lang w:val="tt-RU"/>
              </w:rPr>
            </w:pPr>
            <w:r w:rsidRPr="00916562">
              <w:rPr>
                <w:rFonts w:ascii="Times New Roman" w:hAnsi="Times New Roman" w:cs="Times New Roman"/>
                <w:sz w:val="24"/>
                <w:szCs w:val="24"/>
                <w:lang w:val="tt-RU"/>
              </w:rPr>
              <w:t>Определять наличие в слове изученных и изучаемых орфограмм.</w:t>
            </w:r>
          </w:p>
          <w:p w:rsidR="0020569B" w:rsidRPr="00916562" w:rsidRDefault="00367A95" w:rsidP="00367A95">
            <w:pPr>
              <w:spacing w:after="0" w:line="240" w:lineRule="auto"/>
              <w:rPr>
                <w:rFonts w:ascii="Times New Roman" w:hAnsi="Times New Roman" w:cs="Times New Roman"/>
                <w:sz w:val="24"/>
                <w:szCs w:val="24"/>
                <w:lang w:val="tt-RU"/>
              </w:rPr>
            </w:pPr>
            <w:r w:rsidRPr="00916562">
              <w:rPr>
                <w:rFonts w:ascii="Times New Roman" w:hAnsi="Times New Roman" w:cs="Times New Roman"/>
                <w:sz w:val="24"/>
                <w:szCs w:val="24"/>
                <w:lang w:val="tt-RU"/>
              </w:rPr>
              <w:t>Обсуждать алгоритм действий для решения орфографических задач и использовать алгоритм в практической деятельности.</w:t>
            </w:r>
          </w:p>
        </w:tc>
        <w:tc>
          <w:tcPr>
            <w:tcW w:w="992" w:type="dxa"/>
            <w:tcBorders>
              <w:top w:val="single" w:sz="4" w:space="0" w:color="auto"/>
              <w:left w:val="single" w:sz="4" w:space="0" w:color="000000"/>
              <w:bottom w:val="single" w:sz="4" w:space="0" w:color="000000"/>
              <w:right w:val="single" w:sz="4" w:space="0" w:color="000000"/>
            </w:tcBorders>
            <w:hideMark/>
          </w:tcPr>
          <w:p w:rsidR="0020569B" w:rsidRPr="00A32016" w:rsidRDefault="00B47A83" w:rsidP="00ED58F0">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w:t>
            </w:r>
            <w:r w:rsidR="001F6A3D">
              <w:rPr>
                <w:rFonts w:ascii="Times New Roman" w:hAnsi="Times New Roman" w:cs="Times New Roman"/>
                <w:sz w:val="24"/>
                <w:szCs w:val="24"/>
                <w:lang w:val="tt-RU"/>
              </w:rPr>
              <w:t>ч</w:t>
            </w:r>
          </w:p>
        </w:tc>
      </w:tr>
      <w:tr w:rsidR="0020569B" w:rsidRPr="0020569B" w:rsidTr="00916562">
        <w:trPr>
          <w:trHeight w:val="1485"/>
        </w:trPr>
        <w:tc>
          <w:tcPr>
            <w:tcW w:w="710" w:type="dxa"/>
            <w:tcBorders>
              <w:top w:val="single" w:sz="4" w:space="0" w:color="auto"/>
              <w:left w:val="single" w:sz="4" w:space="0" w:color="000000"/>
              <w:bottom w:val="single" w:sz="4" w:space="0" w:color="000000"/>
              <w:right w:val="single" w:sz="4" w:space="0" w:color="000000"/>
            </w:tcBorders>
            <w:hideMark/>
          </w:tcPr>
          <w:p w:rsidR="0020569B" w:rsidRDefault="0020569B" w:rsidP="00A320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2942" w:type="dxa"/>
            <w:tcBorders>
              <w:top w:val="single" w:sz="4" w:space="0" w:color="auto"/>
              <w:left w:val="single" w:sz="4" w:space="0" w:color="000000"/>
              <w:bottom w:val="single" w:sz="4" w:space="0" w:color="000000"/>
              <w:right w:val="single" w:sz="4" w:space="0" w:color="000000"/>
            </w:tcBorders>
            <w:hideMark/>
          </w:tcPr>
          <w:p w:rsidR="0020569B" w:rsidRPr="00916562" w:rsidRDefault="00B47A83" w:rsidP="0020569B">
            <w:pPr>
              <w:rPr>
                <w:rFonts w:ascii="Times New Roman" w:hAnsi="Times New Roman" w:cs="Times New Roman"/>
                <w:sz w:val="24"/>
                <w:szCs w:val="24"/>
                <w:lang w:val="tt-RU"/>
              </w:rPr>
            </w:pPr>
            <w:r w:rsidRPr="00916562">
              <w:rPr>
                <w:rFonts w:ascii="Times New Roman" w:hAnsi="Times New Roman" w:cs="Times New Roman"/>
                <w:sz w:val="24"/>
                <w:szCs w:val="24"/>
                <w:lang w:val="tt-RU"/>
              </w:rPr>
              <w:t xml:space="preserve">Слово и его значение (лексика)  </w:t>
            </w:r>
          </w:p>
        </w:tc>
        <w:tc>
          <w:tcPr>
            <w:tcW w:w="10348" w:type="dxa"/>
            <w:tcBorders>
              <w:top w:val="single" w:sz="4" w:space="0" w:color="auto"/>
              <w:left w:val="single" w:sz="4" w:space="0" w:color="000000"/>
              <w:bottom w:val="single" w:sz="4" w:space="0" w:color="000000"/>
              <w:right w:val="single" w:sz="4" w:space="0" w:color="000000"/>
            </w:tcBorders>
            <w:hideMark/>
          </w:tcPr>
          <w:p w:rsidR="0020569B" w:rsidRPr="00916562" w:rsidRDefault="00B47A83" w:rsidP="00A32016">
            <w:pPr>
              <w:spacing w:after="0" w:line="240" w:lineRule="auto"/>
              <w:rPr>
                <w:rFonts w:ascii="Times New Roman" w:hAnsi="Times New Roman" w:cs="Times New Roman"/>
                <w:bCs/>
                <w:sz w:val="24"/>
                <w:szCs w:val="24"/>
                <w:lang w:val="tt-RU"/>
              </w:rPr>
            </w:pPr>
            <w:r w:rsidRPr="00916562">
              <w:rPr>
                <w:rFonts w:ascii="Times New Roman" w:hAnsi="Times New Roman" w:cs="Times New Roman"/>
                <w:bCs/>
                <w:sz w:val="24"/>
                <w:szCs w:val="24"/>
                <w:lang w:val="tt-RU"/>
              </w:rPr>
              <w:t>Распознавать многозначные слова, слова в прямом и переносном зна¬чении. Различать слова однозначные и многозначные, сравнивать значение слова в словаре и тексте, научить пользоваться  словарем. Находить синонимы, антонимы среди других слов,   в предложении, тексте, подбирать к слову синонимы и антонимы. Распознавать омонимы, объяснять их лексическое значение. Употребление слов в речи (тексте) в переносном значении. Находить  в тексте и в предложении фразеологизмы, объяснять  их значение, отличать фразеологизм от неустойчивого словосочетания. Работать со словарём фразеологизмов, находить в нём нужную инфор¬мацию.</w:t>
            </w:r>
          </w:p>
        </w:tc>
        <w:tc>
          <w:tcPr>
            <w:tcW w:w="992" w:type="dxa"/>
            <w:tcBorders>
              <w:top w:val="single" w:sz="4" w:space="0" w:color="auto"/>
              <w:left w:val="single" w:sz="4" w:space="0" w:color="000000"/>
              <w:bottom w:val="single" w:sz="4" w:space="0" w:color="000000"/>
              <w:right w:val="single" w:sz="4" w:space="0" w:color="000000"/>
            </w:tcBorders>
            <w:hideMark/>
          </w:tcPr>
          <w:p w:rsidR="0020569B" w:rsidRPr="00A32016" w:rsidRDefault="0020569B" w:rsidP="00ED58F0">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1F6A3D">
              <w:rPr>
                <w:rFonts w:ascii="Times New Roman" w:hAnsi="Times New Roman" w:cs="Times New Roman"/>
                <w:sz w:val="24"/>
                <w:szCs w:val="24"/>
                <w:lang w:val="tt-RU"/>
              </w:rPr>
              <w:t>ч</w:t>
            </w:r>
          </w:p>
        </w:tc>
      </w:tr>
      <w:tr w:rsidR="00A32016" w:rsidRPr="00A32016" w:rsidTr="001F6A3D">
        <w:trPr>
          <w:trHeight w:val="1238"/>
        </w:trPr>
        <w:tc>
          <w:tcPr>
            <w:tcW w:w="710" w:type="dxa"/>
            <w:tcBorders>
              <w:top w:val="single" w:sz="4" w:space="0" w:color="000000"/>
              <w:left w:val="single" w:sz="4" w:space="0" w:color="000000"/>
              <w:bottom w:val="single" w:sz="4" w:space="0" w:color="000000"/>
              <w:right w:val="single" w:sz="4" w:space="0" w:color="000000"/>
            </w:tcBorders>
            <w:hideMark/>
          </w:tcPr>
          <w:p w:rsidR="00A32016" w:rsidRPr="00A32016" w:rsidRDefault="0020569B" w:rsidP="00A32016">
            <w:pPr>
              <w:spacing w:after="0" w:line="240" w:lineRule="auto"/>
              <w:rPr>
                <w:rFonts w:ascii="Times New Roman" w:eastAsia="Times New Roman" w:hAnsi="Times New Roman" w:cs="Times New Roman"/>
                <w:sz w:val="24"/>
                <w:szCs w:val="24"/>
                <w:lang w:val="tt-RU"/>
              </w:rPr>
            </w:pPr>
            <w:r>
              <w:rPr>
                <w:rFonts w:ascii="Times New Roman" w:hAnsi="Times New Roman" w:cs="Times New Roman"/>
                <w:sz w:val="24"/>
                <w:szCs w:val="24"/>
                <w:lang w:val="tt-RU"/>
              </w:rPr>
              <w:t>3</w:t>
            </w:r>
          </w:p>
        </w:tc>
        <w:tc>
          <w:tcPr>
            <w:tcW w:w="2942" w:type="dxa"/>
            <w:tcBorders>
              <w:top w:val="single" w:sz="4" w:space="0" w:color="000000"/>
              <w:left w:val="single" w:sz="4" w:space="0" w:color="000000"/>
              <w:bottom w:val="single" w:sz="4" w:space="0" w:color="000000"/>
              <w:right w:val="single" w:sz="4" w:space="0" w:color="000000"/>
            </w:tcBorders>
            <w:hideMark/>
          </w:tcPr>
          <w:p w:rsidR="00B47A83" w:rsidRPr="00916562" w:rsidRDefault="00B47A83" w:rsidP="00A32016">
            <w:pPr>
              <w:rPr>
                <w:rFonts w:ascii="Times New Roman" w:hAnsi="Times New Roman" w:cs="Times New Roman"/>
                <w:sz w:val="24"/>
                <w:szCs w:val="24"/>
                <w:lang w:val="tt-RU"/>
              </w:rPr>
            </w:pPr>
            <w:r w:rsidRPr="00916562">
              <w:rPr>
                <w:rFonts w:ascii="Times New Roman" w:hAnsi="Times New Roman" w:cs="Times New Roman"/>
                <w:sz w:val="24"/>
                <w:szCs w:val="24"/>
                <w:lang w:val="tt-RU"/>
              </w:rPr>
              <w:t xml:space="preserve">Слово и его строение </w:t>
            </w:r>
          </w:p>
          <w:p w:rsidR="0020569B" w:rsidRPr="00916562" w:rsidRDefault="00B47A83" w:rsidP="00A32016">
            <w:pPr>
              <w:rPr>
                <w:rFonts w:ascii="Times New Roman" w:hAnsi="Times New Roman" w:cs="Times New Roman"/>
                <w:sz w:val="24"/>
                <w:szCs w:val="24"/>
                <w:lang w:val="tt-RU"/>
              </w:rPr>
            </w:pPr>
            <w:r w:rsidRPr="00916562">
              <w:rPr>
                <w:rFonts w:ascii="Times New Roman" w:hAnsi="Times New Roman" w:cs="Times New Roman"/>
                <w:sz w:val="24"/>
                <w:szCs w:val="24"/>
                <w:lang w:val="tt-RU"/>
              </w:rPr>
              <w:t>(состав слова)</w:t>
            </w:r>
          </w:p>
        </w:tc>
        <w:tc>
          <w:tcPr>
            <w:tcW w:w="10348" w:type="dxa"/>
            <w:tcBorders>
              <w:top w:val="single" w:sz="4" w:space="0" w:color="000000"/>
              <w:left w:val="single" w:sz="4" w:space="0" w:color="000000"/>
              <w:bottom w:val="single" w:sz="4" w:space="0" w:color="000000"/>
              <w:right w:val="single" w:sz="4" w:space="0" w:color="000000"/>
            </w:tcBorders>
            <w:hideMark/>
          </w:tcPr>
          <w:p w:rsidR="00A32016" w:rsidRPr="00916562" w:rsidRDefault="00B47A83" w:rsidP="00A32016">
            <w:pPr>
              <w:spacing w:after="0" w:line="240" w:lineRule="auto"/>
              <w:rPr>
                <w:rFonts w:ascii="Times New Roman" w:eastAsia="Times New Roman" w:hAnsi="Times New Roman" w:cs="Times New Roman"/>
                <w:sz w:val="24"/>
                <w:szCs w:val="24"/>
                <w:lang w:val="tt-RU"/>
              </w:rPr>
            </w:pPr>
            <w:r w:rsidRPr="00916562">
              <w:rPr>
                <w:rFonts w:ascii="Times New Roman" w:eastAsia="Times New Roman" w:hAnsi="Times New Roman" w:cs="Times New Roman"/>
                <w:sz w:val="24"/>
                <w:szCs w:val="24"/>
                <w:lang w:val="tt-RU"/>
              </w:rPr>
              <w:t>Углублять представление о морфемном составе слова.  Определение  корня слова и аффикса. Понятие о словообразовательных аффиксах. Выполнять упражнений с элементами словообразовательного анализа. Различать сложные, парные  слова, находить в них корни.</w:t>
            </w:r>
          </w:p>
        </w:tc>
        <w:tc>
          <w:tcPr>
            <w:tcW w:w="992" w:type="dxa"/>
            <w:tcBorders>
              <w:top w:val="single" w:sz="4" w:space="0" w:color="000000"/>
              <w:left w:val="single" w:sz="4" w:space="0" w:color="000000"/>
              <w:bottom w:val="single" w:sz="4" w:space="0" w:color="000000"/>
              <w:right w:val="single" w:sz="4" w:space="0" w:color="000000"/>
            </w:tcBorders>
            <w:hideMark/>
          </w:tcPr>
          <w:p w:rsidR="00915A01" w:rsidRPr="0020569B" w:rsidRDefault="0020569B" w:rsidP="0020569B">
            <w:pPr>
              <w:jc w:val="center"/>
              <w:rPr>
                <w:rFonts w:ascii="Times New Roman" w:hAnsi="Times New Roman" w:cs="Times New Roman"/>
                <w:sz w:val="24"/>
                <w:szCs w:val="24"/>
                <w:lang w:val="tt-RU"/>
              </w:rPr>
            </w:pPr>
            <w:r>
              <w:rPr>
                <w:rFonts w:ascii="Times New Roman" w:hAnsi="Times New Roman" w:cs="Times New Roman"/>
                <w:sz w:val="24"/>
                <w:szCs w:val="24"/>
                <w:lang w:val="tt-RU"/>
              </w:rPr>
              <w:t>11</w:t>
            </w:r>
            <w:r w:rsidR="001F6A3D">
              <w:rPr>
                <w:rFonts w:ascii="Times New Roman" w:hAnsi="Times New Roman" w:cs="Times New Roman"/>
                <w:sz w:val="24"/>
                <w:szCs w:val="24"/>
                <w:lang w:val="tt-RU"/>
              </w:rPr>
              <w:t>ч</w:t>
            </w:r>
          </w:p>
        </w:tc>
      </w:tr>
      <w:tr w:rsidR="00B47A83" w:rsidRPr="00A32016" w:rsidTr="00916562">
        <w:trPr>
          <w:trHeight w:val="1704"/>
        </w:trPr>
        <w:tc>
          <w:tcPr>
            <w:tcW w:w="710" w:type="dxa"/>
            <w:tcBorders>
              <w:top w:val="single" w:sz="4" w:space="0" w:color="000000"/>
              <w:left w:val="single" w:sz="4" w:space="0" w:color="000000"/>
              <w:bottom w:val="single" w:sz="4" w:space="0" w:color="000000"/>
              <w:right w:val="single" w:sz="4" w:space="0" w:color="000000"/>
            </w:tcBorders>
          </w:tcPr>
          <w:p w:rsidR="00B47A83" w:rsidRDefault="00B47A83" w:rsidP="00A3201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p>
        </w:tc>
        <w:tc>
          <w:tcPr>
            <w:tcW w:w="2942" w:type="dxa"/>
            <w:tcBorders>
              <w:top w:val="single" w:sz="4" w:space="0" w:color="000000"/>
              <w:left w:val="single" w:sz="4" w:space="0" w:color="000000"/>
              <w:bottom w:val="single" w:sz="4" w:space="0" w:color="000000"/>
              <w:right w:val="single" w:sz="4" w:space="0" w:color="000000"/>
            </w:tcBorders>
          </w:tcPr>
          <w:p w:rsidR="00B47A83" w:rsidRPr="00916562" w:rsidRDefault="00B47A83" w:rsidP="00B47A83">
            <w:pPr>
              <w:jc w:val="both"/>
              <w:rPr>
                <w:rFonts w:ascii="Times New Roman" w:eastAsia="Times New Roman" w:hAnsi="Times New Roman" w:cs="Times New Roman"/>
                <w:sz w:val="24"/>
                <w:szCs w:val="24"/>
              </w:rPr>
            </w:pPr>
            <w:r w:rsidRPr="00916562">
              <w:rPr>
                <w:rFonts w:ascii="Times New Roman" w:eastAsia="Times New Roman" w:hAnsi="Times New Roman" w:cs="Times New Roman"/>
                <w:sz w:val="24"/>
                <w:szCs w:val="24"/>
              </w:rPr>
              <w:t xml:space="preserve">Морфология   </w:t>
            </w:r>
          </w:p>
          <w:p w:rsidR="00B47A83" w:rsidRPr="00916562" w:rsidRDefault="00B47A83" w:rsidP="00B47A83">
            <w:pPr>
              <w:rPr>
                <w:rFonts w:ascii="Times New Roman" w:hAnsi="Times New Roman" w:cs="Times New Roman"/>
                <w:sz w:val="24"/>
                <w:szCs w:val="24"/>
                <w:lang w:val="tt-RU"/>
              </w:rPr>
            </w:pPr>
            <w:r w:rsidRPr="00916562">
              <w:rPr>
                <w:rFonts w:ascii="Times New Roman" w:eastAsia="Times New Roman" w:hAnsi="Times New Roman" w:cs="Times New Roman"/>
                <w:sz w:val="24"/>
                <w:szCs w:val="24"/>
              </w:rPr>
              <w:t>Имя существительное</w:t>
            </w:r>
          </w:p>
        </w:tc>
        <w:tc>
          <w:tcPr>
            <w:tcW w:w="10348" w:type="dxa"/>
            <w:tcBorders>
              <w:top w:val="single" w:sz="4" w:space="0" w:color="000000"/>
              <w:left w:val="single" w:sz="4" w:space="0" w:color="000000"/>
              <w:bottom w:val="single" w:sz="4" w:space="0" w:color="000000"/>
              <w:right w:val="single" w:sz="4" w:space="0" w:color="000000"/>
            </w:tcBorders>
          </w:tcPr>
          <w:p w:rsidR="00B47A83" w:rsidRPr="00916562" w:rsidRDefault="00B47A83" w:rsidP="00B47A83">
            <w:pPr>
              <w:spacing w:after="0" w:line="240" w:lineRule="auto"/>
              <w:jc w:val="both"/>
              <w:rPr>
                <w:rFonts w:ascii="Times New Roman" w:hAnsi="Times New Roman" w:cs="Times New Roman"/>
                <w:sz w:val="24"/>
                <w:szCs w:val="24"/>
                <w:lang w:val="tt-RU"/>
              </w:rPr>
            </w:pPr>
            <w:r w:rsidRPr="00916562">
              <w:rPr>
                <w:rFonts w:ascii="Times New Roman" w:hAnsi="Times New Roman" w:cs="Times New Roman"/>
                <w:sz w:val="24"/>
                <w:szCs w:val="24"/>
                <w:lang w:val="tt-RU"/>
              </w:rPr>
              <w:t>Узнавать изученные части речи среди других слов и в предложении, классифицировать  их,  приводить  примеры слов изученных частей речи.</w:t>
            </w:r>
          </w:p>
          <w:p w:rsidR="00B47A83" w:rsidRPr="00916562" w:rsidRDefault="00B47A83" w:rsidP="00B47A83">
            <w:pPr>
              <w:spacing w:after="0" w:line="240" w:lineRule="auto"/>
              <w:rPr>
                <w:rFonts w:ascii="Times New Roman" w:eastAsia="Times New Roman" w:hAnsi="Times New Roman" w:cs="Times New Roman"/>
                <w:sz w:val="24"/>
                <w:szCs w:val="24"/>
                <w:lang w:val="tt-RU"/>
              </w:rPr>
            </w:pPr>
            <w:r w:rsidRPr="00916562">
              <w:rPr>
                <w:rFonts w:ascii="Times New Roman" w:hAnsi="Times New Roman" w:cs="Times New Roman"/>
                <w:sz w:val="24"/>
                <w:szCs w:val="24"/>
                <w:lang w:val="tt-RU"/>
              </w:rPr>
              <w:t>Определять грамматические признаки изученных частей речи и обосновывать правильность их выделении. Изменять имена существительные по падежам. Запоминать названия падежей. Определять падеж имён существительных. Наблюдать над изменением имён существительных по падежам в единственном и множественном числе.</w:t>
            </w:r>
          </w:p>
        </w:tc>
        <w:tc>
          <w:tcPr>
            <w:tcW w:w="992" w:type="dxa"/>
            <w:tcBorders>
              <w:top w:val="single" w:sz="4" w:space="0" w:color="000000"/>
              <w:left w:val="single" w:sz="4" w:space="0" w:color="000000"/>
              <w:bottom w:val="single" w:sz="4" w:space="0" w:color="000000"/>
              <w:right w:val="single" w:sz="4" w:space="0" w:color="000000"/>
            </w:tcBorders>
          </w:tcPr>
          <w:p w:rsidR="00B47A83" w:rsidRDefault="00B47A83" w:rsidP="0020569B">
            <w:pPr>
              <w:jc w:val="center"/>
              <w:rPr>
                <w:rFonts w:ascii="Times New Roman" w:hAnsi="Times New Roman" w:cs="Times New Roman"/>
                <w:sz w:val="24"/>
                <w:szCs w:val="24"/>
                <w:lang w:val="tt-RU"/>
              </w:rPr>
            </w:pPr>
            <w:r>
              <w:rPr>
                <w:rFonts w:ascii="Times New Roman" w:hAnsi="Times New Roman" w:cs="Times New Roman"/>
                <w:sz w:val="24"/>
                <w:szCs w:val="24"/>
                <w:lang w:val="tt-RU"/>
              </w:rPr>
              <w:t>8</w:t>
            </w:r>
            <w:r w:rsidR="001F6A3D">
              <w:rPr>
                <w:rFonts w:ascii="Times New Roman" w:hAnsi="Times New Roman" w:cs="Times New Roman"/>
                <w:sz w:val="24"/>
                <w:szCs w:val="24"/>
                <w:lang w:val="tt-RU"/>
              </w:rPr>
              <w:t>ч</w:t>
            </w:r>
          </w:p>
        </w:tc>
      </w:tr>
      <w:tr w:rsidR="00916562" w:rsidRPr="00916562" w:rsidTr="00916562">
        <w:trPr>
          <w:trHeight w:val="1704"/>
        </w:trPr>
        <w:tc>
          <w:tcPr>
            <w:tcW w:w="710" w:type="dxa"/>
            <w:tcBorders>
              <w:top w:val="single" w:sz="4" w:space="0" w:color="000000"/>
              <w:left w:val="single" w:sz="4" w:space="0" w:color="000000"/>
              <w:bottom w:val="single" w:sz="4" w:space="0" w:color="000000"/>
              <w:right w:val="single" w:sz="4" w:space="0" w:color="000000"/>
            </w:tcBorders>
          </w:tcPr>
          <w:p w:rsidR="00F15C6A" w:rsidRPr="00916562" w:rsidRDefault="00F15C6A" w:rsidP="00F15C6A">
            <w:pPr>
              <w:spacing w:line="360" w:lineRule="auto"/>
              <w:jc w:val="both"/>
              <w:rPr>
                <w:rFonts w:ascii="Times New Roman" w:hAnsi="Times New Roman"/>
                <w:sz w:val="24"/>
                <w:szCs w:val="24"/>
              </w:rPr>
            </w:pPr>
            <w:r w:rsidRPr="00916562">
              <w:rPr>
                <w:rFonts w:ascii="Times New Roman" w:hAnsi="Times New Roman"/>
                <w:sz w:val="24"/>
                <w:szCs w:val="24"/>
              </w:rPr>
              <w:t>5</w:t>
            </w:r>
          </w:p>
        </w:tc>
        <w:tc>
          <w:tcPr>
            <w:tcW w:w="2942" w:type="dxa"/>
            <w:tcBorders>
              <w:top w:val="single" w:sz="4" w:space="0" w:color="000000"/>
              <w:left w:val="single" w:sz="4" w:space="0" w:color="000000"/>
              <w:bottom w:val="single" w:sz="4" w:space="0" w:color="000000"/>
              <w:right w:val="single" w:sz="4" w:space="0" w:color="000000"/>
            </w:tcBorders>
          </w:tcPr>
          <w:p w:rsidR="00F15C6A" w:rsidRPr="00916562" w:rsidRDefault="00F15C6A" w:rsidP="00F15C6A">
            <w:pPr>
              <w:spacing w:line="360" w:lineRule="auto"/>
              <w:jc w:val="both"/>
              <w:rPr>
                <w:rFonts w:ascii="Times New Roman" w:hAnsi="Times New Roman"/>
                <w:sz w:val="24"/>
                <w:szCs w:val="24"/>
              </w:rPr>
            </w:pPr>
            <w:r w:rsidRPr="00916562">
              <w:rPr>
                <w:rFonts w:ascii="Times New Roman" w:hAnsi="Times New Roman"/>
                <w:sz w:val="24"/>
                <w:szCs w:val="24"/>
              </w:rPr>
              <w:t>Глагол</w:t>
            </w:r>
          </w:p>
        </w:tc>
        <w:tc>
          <w:tcPr>
            <w:tcW w:w="10348" w:type="dxa"/>
            <w:tcBorders>
              <w:top w:val="single" w:sz="4" w:space="0" w:color="000000"/>
              <w:left w:val="single" w:sz="4" w:space="0" w:color="000000"/>
              <w:bottom w:val="single" w:sz="4" w:space="0" w:color="000000"/>
              <w:right w:val="single" w:sz="4" w:space="0" w:color="000000"/>
            </w:tcBorders>
          </w:tcPr>
          <w:p w:rsidR="00F15C6A" w:rsidRPr="00916562" w:rsidRDefault="00F15C6A" w:rsidP="00F15C6A">
            <w:pPr>
              <w:pStyle w:val="ae"/>
              <w:rPr>
                <w:rFonts w:ascii="Times New Roman" w:hAnsi="Times New Roman" w:cs="Times New Roman"/>
                <w:sz w:val="24"/>
                <w:szCs w:val="24"/>
              </w:rPr>
            </w:pPr>
            <w:r w:rsidRPr="00916562">
              <w:rPr>
                <w:rFonts w:ascii="Times New Roman" w:hAnsi="Times New Roman" w:cs="Times New Roman"/>
                <w:bCs/>
                <w:sz w:val="24"/>
                <w:szCs w:val="24"/>
                <w:lang w:val="tt-RU"/>
              </w:rPr>
              <w:t>Р</w:t>
            </w:r>
            <w:proofErr w:type="spellStart"/>
            <w:r w:rsidRPr="00916562">
              <w:rPr>
                <w:rFonts w:ascii="Times New Roman" w:hAnsi="Times New Roman" w:cs="Times New Roman"/>
                <w:bCs/>
                <w:sz w:val="24"/>
                <w:szCs w:val="24"/>
              </w:rPr>
              <w:t>аспознавать</w:t>
            </w:r>
            <w:proofErr w:type="spellEnd"/>
            <w:r w:rsidRPr="00916562">
              <w:rPr>
                <w:rFonts w:ascii="Times New Roman" w:hAnsi="Times New Roman" w:cs="Times New Roman"/>
                <w:bCs/>
                <w:sz w:val="24"/>
                <w:szCs w:val="24"/>
              </w:rPr>
              <w:t xml:space="preserve"> глагол, его </w:t>
            </w:r>
            <w:r w:rsidRPr="00916562">
              <w:rPr>
                <w:rFonts w:ascii="Times New Roman" w:hAnsi="Times New Roman" w:cs="Times New Roman"/>
                <w:sz w:val="24"/>
                <w:szCs w:val="24"/>
                <w:lang w:val="tt-RU"/>
              </w:rPr>
              <w:t xml:space="preserve">значение  и употребление в речи. Определять глаголов, отвечающих на вопросы </w:t>
            </w:r>
            <w:r w:rsidRPr="00916562">
              <w:rPr>
                <w:rFonts w:ascii="Times New Roman" w:hAnsi="Times New Roman" w:cs="Times New Roman"/>
                <w:i/>
                <w:sz w:val="24"/>
                <w:szCs w:val="24"/>
                <w:lang w:val="tt-RU"/>
              </w:rPr>
              <w:t>нишли?</w:t>
            </w:r>
            <w:r w:rsidRPr="00916562">
              <w:rPr>
                <w:rFonts w:ascii="Times New Roman" w:hAnsi="Times New Roman" w:cs="Times New Roman"/>
                <w:sz w:val="24"/>
                <w:szCs w:val="24"/>
                <w:lang w:val="tt-RU"/>
              </w:rPr>
              <w:t xml:space="preserve"> (что делает?),</w:t>
            </w:r>
            <w:r w:rsidRPr="00916562">
              <w:rPr>
                <w:rFonts w:ascii="Times New Roman" w:hAnsi="Times New Roman" w:cs="Times New Roman"/>
                <w:i/>
                <w:sz w:val="24"/>
                <w:szCs w:val="24"/>
                <w:lang w:val="tt-RU"/>
              </w:rPr>
              <w:t xml:space="preserve"> нишлиләр?</w:t>
            </w:r>
            <w:r w:rsidRPr="00916562">
              <w:rPr>
                <w:rFonts w:ascii="Times New Roman" w:hAnsi="Times New Roman" w:cs="Times New Roman"/>
                <w:sz w:val="24"/>
                <w:szCs w:val="24"/>
                <w:lang w:val="tt-RU"/>
              </w:rPr>
              <w:t xml:space="preserve"> (что делают?),  </w:t>
            </w:r>
            <w:r w:rsidRPr="00916562">
              <w:rPr>
                <w:rFonts w:ascii="Times New Roman" w:hAnsi="Times New Roman" w:cs="Times New Roman"/>
                <w:i/>
                <w:sz w:val="24"/>
                <w:szCs w:val="24"/>
                <w:lang w:val="tt-RU"/>
              </w:rPr>
              <w:t>нишләде?</w:t>
            </w:r>
            <w:r w:rsidRPr="00916562">
              <w:rPr>
                <w:rFonts w:ascii="Times New Roman" w:hAnsi="Times New Roman" w:cs="Times New Roman"/>
                <w:sz w:val="24"/>
                <w:szCs w:val="24"/>
                <w:lang w:val="tt-RU"/>
              </w:rPr>
              <w:t xml:space="preserve"> (что делал?что сделал?) , </w:t>
            </w:r>
            <w:r w:rsidRPr="00916562">
              <w:rPr>
                <w:rFonts w:ascii="Times New Roman" w:hAnsi="Times New Roman" w:cs="Times New Roman"/>
                <w:i/>
                <w:sz w:val="24"/>
                <w:szCs w:val="24"/>
                <w:lang w:val="tt-RU"/>
              </w:rPr>
              <w:t xml:space="preserve">нишләр? </w:t>
            </w:r>
            <w:r w:rsidRPr="00916562">
              <w:rPr>
                <w:rFonts w:ascii="Times New Roman" w:hAnsi="Times New Roman" w:cs="Times New Roman"/>
                <w:sz w:val="24"/>
                <w:szCs w:val="24"/>
                <w:lang w:val="tt-RU"/>
              </w:rPr>
              <w:t xml:space="preserve">(что будет делать?). </w:t>
            </w:r>
            <w:r w:rsidRPr="00916562">
              <w:rPr>
                <w:rFonts w:ascii="Times New Roman" w:hAnsi="Times New Roman" w:cs="Times New Roman"/>
                <w:bCs/>
                <w:sz w:val="24"/>
                <w:szCs w:val="24"/>
              </w:rPr>
              <w:t xml:space="preserve">Распознавать </w:t>
            </w:r>
            <w:r w:rsidRPr="00916562">
              <w:rPr>
                <w:rFonts w:ascii="Times New Roman" w:hAnsi="Times New Roman" w:cs="Times New Roman"/>
                <w:sz w:val="24"/>
                <w:szCs w:val="24"/>
              </w:rPr>
              <w:t xml:space="preserve">глаголы среди других частей речи. </w:t>
            </w:r>
            <w:r w:rsidRPr="00916562">
              <w:rPr>
                <w:rFonts w:ascii="Times New Roman" w:hAnsi="Times New Roman" w:cs="Times New Roman"/>
                <w:bCs/>
                <w:sz w:val="24"/>
                <w:szCs w:val="24"/>
              </w:rPr>
              <w:t xml:space="preserve">Различать </w:t>
            </w:r>
            <w:r w:rsidRPr="00916562">
              <w:rPr>
                <w:rFonts w:ascii="Times New Roman" w:hAnsi="Times New Roman" w:cs="Times New Roman"/>
                <w:sz w:val="24"/>
                <w:szCs w:val="24"/>
              </w:rPr>
              <w:t xml:space="preserve">глаголы, отвечающие на определенный вопрос. </w:t>
            </w:r>
            <w:r w:rsidRPr="00916562">
              <w:rPr>
                <w:rFonts w:ascii="Times New Roman" w:hAnsi="Times New Roman" w:cs="Times New Roman"/>
                <w:bCs/>
                <w:sz w:val="24"/>
                <w:szCs w:val="24"/>
              </w:rPr>
              <w:t xml:space="preserve">Определять </w:t>
            </w:r>
            <w:r w:rsidRPr="00916562">
              <w:rPr>
                <w:rFonts w:ascii="Times New Roman" w:hAnsi="Times New Roman" w:cs="Times New Roman"/>
                <w:sz w:val="24"/>
                <w:szCs w:val="24"/>
              </w:rPr>
              <w:t xml:space="preserve">лексическое значение глаголов. Распознавать число глагола. </w:t>
            </w:r>
            <w:r w:rsidRPr="00916562">
              <w:rPr>
                <w:rFonts w:ascii="Times New Roman" w:hAnsi="Times New Roman" w:cs="Times New Roman"/>
                <w:bCs/>
                <w:sz w:val="24"/>
                <w:szCs w:val="24"/>
              </w:rPr>
              <w:t xml:space="preserve">Изменять </w:t>
            </w:r>
            <w:r w:rsidRPr="00916562">
              <w:rPr>
                <w:rFonts w:ascii="Times New Roman" w:hAnsi="Times New Roman" w:cs="Times New Roman"/>
                <w:sz w:val="24"/>
                <w:szCs w:val="24"/>
              </w:rPr>
              <w:t>глаголы по числам.</w:t>
            </w:r>
            <w:r w:rsidRPr="00916562">
              <w:rPr>
                <w:rFonts w:ascii="Times New Roman" w:hAnsi="Times New Roman" w:cs="Times New Roman"/>
                <w:bCs/>
                <w:sz w:val="24"/>
                <w:szCs w:val="24"/>
              </w:rPr>
              <w:t xml:space="preserve"> Распознавать </w:t>
            </w:r>
            <w:r w:rsidRPr="00916562">
              <w:rPr>
                <w:rFonts w:ascii="Times New Roman" w:hAnsi="Times New Roman" w:cs="Times New Roman"/>
                <w:sz w:val="24"/>
                <w:szCs w:val="24"/>
              </w:rPr>
              <w:t>время, наклонения глагола.</w:t>
            </w:r>
          </w:p>
          <w:p w:rsidR="00F15C6A" w:rsidRPr="00916562" w:rsidRDefault="00F15C6A" w:rsidP="00F15C6A">
            <w:pPr>
              <w:pStyle w:val="ae"/>
              <w:rPr>
                <w:sz w:val="24"/>
                <w:szCs w:val="24"/>
                <w:lang w:val="tt-RU"/>
              </w:rPr>
            </w:pPr>
            <w:r w:rsidRPr="00916562">
              <w:rPr>
                <w:rFonts w:ascii="Times New Roman" w:hAnsi="Times New Roman" w:cs="Times New Roman"/>
                <w:bCs/>
                <w:sz w:val="24"/>
                <w:szCs w:val="24"/>
              </w:rPr>
              <w:t xml:space="preserve">Изменять </w:t>
            </w:r>
            <w:r w:rsidRPr="00916562">
              <w:rPr>
                <w:rFonts w:ascii="Times New Roman" w:hAnsi="Times New Roman" w:cs="Times New Roman"/>
                <w:sz w:val="24"/>
                <w:szCs w:val="24"/>
              </w:rPr>
              <w:t>глаголы по временам</w:t>
            </w:r>
            <w:r w:rsidRPr="00916562">
              <w:rPr>
                <w:rFonts w:ascii="Times New Roman" w:hAnsi="Times New Roman" w:cs="Times New Roman"/>
                <w:sz w:val="24"/>
                <w:szCs w:val="24"/>
                <w:lang w:val="tt-RU"/>
              </w:rPr>
              <w:t>.   Выполнение упражнений на морфологический   анализ глаголов.</w:t>
            </w:r>
          </w:p>
        </w:tc>
        <w:tc>
          <w:tcPr>
            <w:tcW w:w="992" w:type="dxa"/>
            <w:tcBorders>
              <w:top w:val="single" w:sz="4" w:space="0" w:color="000000"/>
              <w:left w:val="single" w:sz="4" w:space="0" w:color="000000"/>
              <w:bottom w:val="single" w:sz="4" w:space="0" w:color="000000"/>
              <w:right w:val="single" w:sz="4" w:space="0" w:color="000000"/>
            </w:tcBorders>
          </w:tcPr>
          <w:p w:rsidR="00F15C6A" w:rsidRPr="00916562" w:rsidRDefault="00F15C6A" w:rsidP="0020569B">
            <w:pPr>
              <w:jc w:val="center"/>
              <w:rPr>
                <w:rFonts w:ascii="Times New Roman" w:hAnsi="Times New Roman" w:cs="Times New Roman"/>
                <w:sz w:val="24"/>
                <w:szCs w:val="24"/>
                <w:lang w:val="tt-RU"/>
              </w:rPr>
            </w:pPr>
            <w:r w:rsidRPr="00916562">
              <w:rPr>
                <w:rFonts w:ascii="Times New Roman" w:hAnsi="Times New Roman"/>
                <w:b/>
                <w:sz w:val="24"/>
                <w:szCs w:val="24"/>
                <w:lang w:val="tt-RU"/>
              </w:rPr>
              <w:t>13</w:t>
            </w:r>
          </w:p>
        </w:tc>
      </w:tr>
      <w:tr w:rsidR="00F15C6A" w:rsidRPr="00A32016" w:rsidTr="00916562">
        <w:trPr>
          <w:trHeight w:val="1704"/>
        </w:trPr>
        <w:tc>
          <w:tcPr>
            <w:tcW w:w="710" w:type="dxa"/>
            <w:tcBorders>
              <w:top w:val="single" w:sz="4" w:space="0" w:color="000000"/>
              <w:left w:val="single" w:sz="4" w:space="0" w:color="000000"/>
              <w:bottom w:val="single" w:sz="4" w:space="0" w:color="000000"/>
              <w:right w:val="single" w:sz="4" w:space="0" w:color="000000"/>
            </w:tcBorders>
          </w:tcPr>
          <w:p w:rsidR="00F15C6A" w:rsidRPr="00367A95" w:rsidRDefault="00F15C6A" w:rsidP="00F15C6A">
            <w:pPr>
              <w:spacing w:line="360" w:lineRule="auto"/>
              <w:jc w:val="both"/>
              <w:rPr>
                <w:rFonts w:ascii="Times New Roman" w:hAnsi="Times New Roman"/>
                <w:sz w:val="28"/>
                <w:szCs w:val="28"/>
              </w:rPr>
            </w:pPr>
            <w:r>
              <w:rPr>
                <w:rFonts w:ascii="Times New Roman" w:hAnsi="Times New Roman"/>
                <w:sz w:val="28"/>
                <w:szCs w:val="28"/>
              </w:rPr>
              <w:lastRenderedPageBreak/>
              <w:t>6</w:t>
            </w:r>
          </w:p>
        </w:tc>
        <w:tc>
          <w:tcPr>
            <w:tcW w:w="2942" w:type="dxa"/>
            <w:tcBorders>
              <w:top w:val="single" w:sz="4" w:space="0" w:color="000000"/>
              <w:left w:val="single" w:sz="4" w:space="0" w:color="000000"/>
              <w:bottom w:val="single" w:sz="4" w:space="0" w:color="000000"/>
              <w:right w:val="single" w:sz="4" w:space="0" w:color="000000"/>
            </w:tcBorders>
          </w:tcPr>
          <w:p w:rsidR="00F15C6A" w:rsidRPr="00F15C6A" w:rsidRDefault="00F15C6A" w:rsidP="00F15C6A">
            <w:pPr>
              <w:spacing w:line="360" w:lineRule="auto"/>
              <w:jc w:val="both"/>
              <w:rPr>
                <w:rFonts w:ascii="Times New Roman" w:hAnsi="Times New Roman"/>
                <w:b/>
                <w:sz w:val="24"/>
                <w:szCs w:val="24"/>
                <w:lang w:val="tt-RU"/>
              </w:rPr>
            </w:pPr>
            <w:r w:rsidRPr="00F15C6A">
              <w:rPr>
                <w:rFonts w:ascii="Times New Roman" w:hAnsi="Times New Roman"/>
                <w:sz w:val="24"/>
                <w:szCs w:val="24"/>
              </w:rPr>
              <w:t>Имя прилагательное</w:t>
            </w:r>
          </w:p>
        </w:tc>
        <w:tc>
          <w:tcPr>
            <w:tcW w:w="10348" w:type="dxa"/>
            <w:tcBorders>
              <w:top w:val="single" w:sz="4" w:space="0" w:color="000000"/>
              <w:left w:val="single" w:sz="4" w:space="0" w:color="000000"/>
              <w:bottom w:val="single" w:sz="4" w:space="0" w:color="000000"/>
              <w:right w:val="single" w:sz="4" w:space="0" w:color="000000"/>
            </w:tcBorders>
          </w:tcPr>
          <w:p w:rsidR="00F15C6A" w:rsidRPr="00F15C6A" w:rsidRDefault="00F15C6A" w:rsidP="00F15C6A">
            <w:pPr>
              <w:pStyle w:val="ae"/>
              <w:rPr>
                <w:rFonts w:ascii="Times New Roman" w:hAnsi="Times New Roman" w:cs="Times New Roman"/>
                <w:sz w:val="24"/>
                <w:szCs w:val="24"/>
              </w:rPr>
            </w:pPr>
            <w:r w:rsidRPr="00F15C6A">
              <w:rPr>
                <w:rFonts w:ascii="Times New Roman" w:hAnsi="Times New Roman" w:cs="Times New Roman"/>
                <w:bCs/>
                <w:sz w:val="24"/>
                <w:szCs w:val="24"/>
                <w:lang w:val="tt-RU"/>
              </w:rPr>
              <w:t>Р</w:t>
            </w:r>
            <w:proofErr w:type="spellStart"/>
            <w:r w:rsidRPr="00F15C6A">
              <w:rPr>
                <w:rFonts w:ascii="Times New Roman" w:hAnsi="Times New Roman" w:cs="Times New Roman"/>
                <w:bCs/>
                <w:sz w:val="24"/>
                <w:szCs w:val="24"/>
              </w:rPr>
              <w:t>аспознавать</w:t>
            </w:r>
            <w:proofErr w:type="spellEnd"/>
            <w:r w:rsidRPr="00F15C6A">
              <w:rPr>
                <w:rFonts w:ascii="Times New Roman" w:hAnsi="Times New Roman" w:cs="Times New Roman"/>
                <w:sz w:val="24"/>
                <w:szCs w:val="24"/>
                <w:lang w:val="tt-RU"/>
              </w:rPr>
              <w:t xml:space="preserve">имя прилагательное:  его значение и употребление в речи. </w:t>
            </w:r>
            <w:r w:rsidRPr="00F15C6A">
              <w:rPr>
                <w:rFonts w:ascii="Times New Roman" w:hAnsi="Times New Roman" w:cs="Times New Roman"/>
                <w:bCs/>
                <w:sz w:val="24"/>
                <w:szCs w:val="24"/>
              </w:rPr>
              <w:t xml:space="preserve">Распознавать </w:t>
            </w:r>
            <w:r w:rsidRPr="00F15C6A">
              <w:rPr>
                <w:rFonts w:ascii="Times New Roman" w:hAnsi="Times New Roman" w:cs="Times New Roman"/>
                <w:sz w:val="24"/>
                <w:szCs w:val="24"/>
              </w:rPr>
              <w:t>имена прилагательные среди других частей речи.</w:t>
            </w:r>
          </w:p>
          <w:p w:rsidR="00F15C6A" w:rsidRPr="00F15C6A" w:rsidRDefault="00F15C6A" w:rsidP="00F15C6A">
            <w:pPr>
              <w:pStyle w:val="ae"/>
              <w:rPr>
                <w:rFonts w:ascii="Times New Roman" w:hAnsi="Times New Roman" w:cs="Times New Roman"/>
                <w:sz w:val="24"/>
                <w:szCs w:val="24"/>
              </w:rPr>
            </w:pPr>
            <w:r w:rsidRPr="00F15C6A">
              <w:rPr>
                <w:rFonts w:ascii="Times New Roman" w:hAnsi="Times New Roman" w:cs="Times New Roman"/>
                <w:bCs/>
                <w:sz w:val="24"/>
                <w:szCs w:val="24"/>
              </w:rPr>
              <w:t xml:space="preserve">Определять </w:t>
            </w:r>
            <w:r w:rsidRPr="00F15C6A">
              <w:rPr>
                <w:rFonts w:ascii="Times New Roman" w:hAnsi="Times New Roman" w:cs="Times New Roman"/>
                <w:sz w:val="24"/>
                <w:szCs w:val="24"/>
              </w:rPr>
              <w:t>лексическое значение имён прилагательных.</w:t>
            </w:r>
          </w:p>
          <w:p w:rsidR="00F15C6A" w:rsidRPr="00F15C6A" w:rsidRDefault="00F15C6A" w:rsidP="00F15C6A">
            <w:pPr>
              <w:pStyle w:val="ae"/>
              <w:rPr>
                <w:rFonts w:ascii="Times New Roman" w:hAnsi="Times New Roman" w:cs="Times New Roman"/>
                <w:sz w:val="24"/>
                <w:szCs w:val="24"/>
              </w:rPr>
            </w:pPr>
            <w:r w:rsidRPr="00F15C6A">
              <w:rPr>
                <w:rFonts w:ascii="Times New Roman" w:hAnsi="Times New Roman" w:cs="Times New Roman"/>
                <w:bCs/>
                <w:sz w:val="24"/>
                <w:szCs w:val="24"/>
              </w:rPr>
              <w:t xml:space="preserve">Выделять </w:t>
            </w:r>
            <w:r w:rsidRPr="00F15C6A">
              <w:rPr>
                <w:rFonts w:ascii="Times New Roman" w:hAnsi="Times New Roman" w:cs="Times New Roman"/>
                <w:sz w:val="24"/>
                <w:szCs w:val="24"/>
              </w:rPr>
              <w:t>словосочетания с именами прилагательными из предложения.</w:t>
            </w:r>
          </w:p>
          <w:p w:rsidR="00F15C6A" w:rsidRPr="00367A95" w:rsidRDefault="00F15C6A" w:rsidP="00F15C6A">
            <w:pPr>
              <w:pStyle w:val="ae"/>
            </w:pPr>
            <w:r w:rsidRPr="00F15C6A">
              <w:rPr>
                <w:rFonts w:ascii="Times New Roman" w:hAnsi="Times New Roman" w:cs="Times New Roman"/>
                <w:sz w:val="24"/>
                <w:szCs w:val="24"/>
              </w:rPr>
              <w:t>Подбирать к именам существительным подходящие по смыслу имена прилагательные</w:t>
            </w:r>
            <w:proofErr w:type="gramStart"/>
            <w:r w:rsidRPr="00F15C6A">
              <w:rPr>
                <w:rFonts w:ascii="Times New Roman" w:hAnsi="Times New Roman" w:cs="Times New Roman"/>
                <w:sz w:val="24"/>
                <w:szCs w:val="24"/>
              </w:rPr>
              <w:t>.а</w:t>
            </w:r>
            <w:proofErr w:type="gramEnd"/>
            <w:r w:rsidRPr="00F15C6A">
              <w:rPr>
                <w:rFonts w:ascii="Times New Roman" w:hAnsi="Times New Roman" w:cs="Times New Roman"/>
                <w:sz w:val="24"/>
                <w:szCs w:val="24"/>
              </w:rPr>
              <w:t xml:space="preserve"> к именам прилагательным — имена существительные.</w:t>
            </w:r>
            <w:r w:rsidRPr="00F15C6A">
              <w:rPr>
                <w:rFonts w:ascii="Times New Roman" w:hAnsi="Times New Roman" w:cs="Times New Roman"/>
                <w:bCs/>
                <w:sz w:val="24"/>
                <w:szCs w:val="24"/>
              </w:rPr>
              <w:t xml:space="preserve"> Определять, </w:t>
            </w:r>
            <w:r w:rsidRPr="00F15C6A">
              <w:rPr>
                <w:rFonts w:ascii="Times New Roman" w:hAnsi="Times New Roman" w:cs="Times New Roman"/>
                <w:sz w:val="24"/>
                <w:szCs w:val="24"/>
              </w:rPr>
              <w:t>каким членом предложения является имя прилагательное.</w:t>
            </w:r>
            <w:r w:rsidRPr="00F15C6A">
              <w:rPr>
                <w:rFonts w:ascii="Times New Roman" w:hAnsi="Times New Roman" w:cs="Times New Roman"/>
                <w:bCs/>
                <w:sz w:val="24"/>
                <w:szCs w:val="24"/>
              </w:rPr>
              <w:t xml:space="preserve"> Образовывать </w:t>
            </w:r>
            <w:r w:rsidRPr="00F15C6A">
              <w:rPr>
                <w:rFonts w:ascii="Times New Roman" w:hAnsi="Times New Roman" w:cs="Times New Roman"/>
                <w:sz w:val="24"/>
                <w:szCs w:val="24"/>
              </w:rPr>
              <w:t>словосочетания, состоящие из имён прилагательных и имен существительных.</w:t>
            </w:r>
          </w:p>
        </w:tc>
        <w:tc>
          <w:tcPr>
            <w:tcW w:w="992" w:type="dxa"/>
            <w:tcBorders>
              <w:top w:val="single" w:sz="4" w:space="0" w:color="000000"/>
              <w:left w:val="single" w:sz="4" w:space="0" w:color="000000"/>
              <w:bottom w:val="single" w:sz="4" w:space="0" w:color="000000"/>
              <w:right w:val="single" w:sz="4" w:space="0" w:color="000000"/>
            </w:tcBorders>
          </w:tcPr>
          <w:p w:rsidR="00F15C6A" w:rsidRPr="00367A95" w:rsidRDefault="00F15C6A" w:rsidP="0020569B">
            <w:pPr>
              <w:jc w:val="center"/>
              <w:rPr>
                <w:rFonts w:ascii="Times New Roman" w:hAnsi="Times New Roman"/>
                <w:b/>
                <w:sz w:val="28"/>
                <w:szCs w:val="28"/>
                <w:lang w:val="tt-RU"/>
              </w:rPr>
            </w:pPr>
            <w:r>
              <w:rPr>
                <w:rFonts w:ascii="Times New Roman" w:hAnsi="Times New Roman"/>
                <w:b/>
                <w:sz w:val="28"/>
                <w:szCs w:val="28"/>
                <w:lang w:val="tt-RU"/>
              </w:rPr>
              <w:t>7</w:t>
            </w:r>
          </w:p>
        </w:tc>
      </w:tr>
      <w:tr w:rsidR="00F15C6A" w:rsidRPr="00A32016" w:rsidTr="00916562">
        <w:trPr>
          <w:trHeight w:val="1704"/>
        </w:trPr>
        <w:tc>
          <w:tcPr>
            <w:tcW w:w="710" w:type="dxa"/>
            <w:tcBorders>
              <w:top w:val="single" w:sz="4" w:space="0" w:color="000000"/>
              <w:left w:val="single" w:sz="4" w:space="0" w:color="000000"/>
              <w:bottom w:val="single" w:sz="4" w:space="0" w:color="000000"/>
              <w:right w:val="single" w:sz="4" w:space="0" w:color="000000"/>
            </w:tcBorders>
          </w:tcPr>
          <w:p w:rsidR="00F15C6A" w:rsidRDefault="00F15C6A" w:rsidP="00F15C6A">
            <w:pPr>
              <w:spacing w:line="360" w:lineRule="auto"/>
              <w:jc w:val="both"/>
              <w:rPr>
                <w:rFonts w:ascii="Times New Roman" w:hAnsi="Times New Roman"/>
                <w:sz w:val="28"/>
                <w:szCs w:val="28"/>
              </w:rPr>
            </w:pPr>
            <w:r>
              <w:rPr>
                <w:rFonts w:ascii="Times New Roman" w:hAnsi="Times New Roman"/>
                <w:sz w:val="28"/>
                <w:szCs w:val="28"/>
              </w:rPr>
              <w:t>7</w:t>
            </w:r>
          </w:p>
        </w:tc>
        <w:tc>
          <w:tcPr>
            <w:tcW w:w="2942" w:type="dxa"/>
            <w:tcBorders>
              <w:top w:val="single" w:sz="4" w:space="0" w:color="000000"/>
              <w:left w:val="single" w:sz="4" w:space="0" w:color="000000"/>
              <w:bottom w:val="single" w:sz="4" w:space="0" w:color="000000"/>
              <w:right w:val="single" w:sz="4" w:space="0" w:color="000000"/>
            </w:tcBorders>
          </w:tcPr>
          <w:p w:rsidR="00F15C6A" w:rsidRPr="00F15C6A" w:rsidRDefault="00F15C6A" w:rsidP="00F15C6A">
            <w:pPr>
              <w:spacing w:line="360" w:lineRule="auto"/>
              <w:jc w:val="both"/>
              <w:rPr>
                <w:rFonts w:ascii="Times New Roman" w:hAnsi="Times New Roman"/>
                <w:sz w:val="24"/>
                <w:szCs w:val="24"/>
              </w:rPr>
            </w:pPr>
            <w:r w:rsidRPr="00F15C6A">
              <w:rPr>
                <w:rFonts w:ascii="Times New Roman" w:hAnsi="Times New Roman"/>
                <w:sz w:val="24"/>
                <w:szCs w:val="24"/>
              </w:rPr>
              <w:t>Местоимение</w:t>
            </w:r>
          </w:p>
        </w:tc>
        <w:tc>
          <w:tcPr>
            <w:tcW w:w="10348" w:type="dxa"/>
            <w:tcBorders>
              <w:top w:val="single" w:sz="4" w:space="0" w:color="000000"/>
              <w:left w:val="single" w:sz="4" w:space="0" w:color="000000"/>
              <w:bottom w:val="single" w:sz="4" w:space="0" w:color="000000"/>
              <w:right w:val="single" w:sz="4" w:space="0" w:color="000000"/>
            </w:tcBorders>
          </w:tcPr>
          <w:p w:rsidR="00F15C6A" w:rsidRPr="00F15C6A" w:rsidRDefault="00F15C6A" w:rsidP="00F15C6A">
            <w:pPr>
              <w:pStyle w:val="ae"/>
              <w:rPr>
                <w:rFonts w:ascii="Times New Roman" w:hAnsi="Times New Roman" w:cs="Times New Roman"/>
                <w:sz w:val="24"/>
                <w:szCs w:val="24"/>
              </w:rPr>
            </w:pPr>
            <w:r w:rsidRPr="00F15C6A">
              <w:rPr>
                <w:rFonts w:ascii="Times New Roman" w:hAnsi="Times New Roman" w:cs="Times New Roman"/>
                <w:sz w:val="24"/>
                <w:szCs w:val="24"/>
              </w:rPr>
              <w:t xml:space="preserve">Наблюдать над особенностью значения местоимений — обозначать предмет, лицо, не называя, а лишь указывая на них. </w:t>
            </w:r>
            <w:r w:rsidRPr="00F15C6A">
              <w:rPr>
                <w:rFonts w:ascii="Times New Roman" w:hAnsi="Times New Roman" w:cs="Times New Roman"/>
                <w:bCs/>
                <w:sz w:val="24"/>
                <w:szCs w:val="24"/>
              </w:rPr>
              <w:t xml:space="preserve">Распознавать </w:t>
            </w:r>
            <w:r w:rsidRPr="00F15C6A">
              <w:rPr>
                <w:rFonts w:ascii="Times New Roman" w:hAnsi="Times New Roman" w:cs="Times New Roman"/>
                <w:sz w:val="24"/>
                <w:szCs w:val="24"/>
              </w:rPr>
              <w:t xml:space="preserve">личные местоимения среди других частей речи. </w:t>
            </w:r>
            <w:r w:rsidRPr="00F15C6A">
              <w:rPr>
                <w:rFonts w:ascii="Times New Roman" w:hAnsi="Times New Roman" w:cs="Times New Roman"/>
                <w:bCs/>
                <w:sz w:val="24"/>
                <w:szCs w:val="24"/>
              </w:rPr>
              <w:t xml:space="preserve">Определять </w:t>
            </w:r>
            <w:r w:rsidRPr="00F15C6A">
              <w:rPr>
                <w:rFonts w:ascii="Times New Roman" w:hAnsi="Times New Roman" w:cs="Times New Roman"/>
                <w:sz w:val="24"/>
                <w:szCs w:val="24"/>
              </w:rPr>
              <w:t xml:space="preserve">грамматические признаки личных местоимений: лицо, число. </w:t>
            </w:r>
            <w:r w:rsidRPr="00F15C6A">
              <w:rPr>
                <w:rFonts w:ascii="Times New Roman" w:hAnsi="Times New Roman" w:cs="Times New Roman"/>
                <w:bCs/>
                <w:sz w:val="24"/>
                <w:szCs w:val="24"/>
              </w:rPr>
              <w:t xml:space="preserve">Обосновывать </w:t>
            </w:r>
            <w:r w:rsidRPr="00F15C6A">
              <w:rPr>
                <w:rFonts w:ascii="Times New Roman" w:hAnsi="Times New Roman" w:cs="Times New Roman"/>
                <w:sz w:val="24"/>
                <w:szCs w:val="24"/>
              </w:rPr>
              <w:t>правильность выделения изученных признаков местоимений.</w:t>
            </w:r>
          </w:p>
          <w:p w:rsidR="00F15C6A" w:rsidRPr="00367A95" w:rsidRDefault="00F15C6A" w:rsidP="00F15C6A">
            <w:pPr>
              <w:pStyle w:val="ae"/>
              <w:rPr>
                <w:b/>
                <w:lang w:val="tt-RU"/>
              </w:rPr>
            </w:pPr>
            <w:r w:rsidRPr="00F15C6A">
              <w:rPr>
                <w:rFonts w:ascii="Times New Roman" w:hAnsi="Times New Roman" w:cs="Times New Roman"/>
                <w:bCs/>
                <w:sz w:val="24"/>
                <w:szCs w:val="24"/>
              </w:rPr>
              <w:t xml:space="preserve">Заменять </w:t>
            </w:r>
            <w:r w:rsidRPr="00F15C6A">
              <w:rPr>
                <w:rFonts w:ascii="Times New Roman" w:hAnsi="Times New Roman" w:cs="Times New Roman"/>
                <w:sz w:val="24"/>
                <w:szCs w:val="24"/>
              </w:rPr>
              <w:t xml:space="preserve">повторяющиеся в тексте имена существительные местоимениями. </w:t>
            </w:r>
            <w:r w:rsidRPr="00F15C6A">
              <w:rPr>
                <w:rFonts w:ascii="Times New Roman" w:hAnsi="Times New Roman" w:cs="Times New Roman"/>
                <w:bCs/>
                <w:sz w:val="24"/>
                <w:szCs w:val="24"/>
              </w:rPr>
              <w:t xml:space="preserve">Оценивать </w:t>
            </w:r>
            <w:r w:rsidRPr="00F15C6A">
              <w:rPr>
                <w:rFonts w:ascii="Times New Roman" w:hAnsi="Times New Roman" w:cs="Times New Roman"/>
                <w:sz w:val="24"/>
                <w:szCs w:val="24"/>
              </w:rPr>
              <w:t xml:space="preserve">уместность употребления местоимений в тексте. </w:t>
            </w:r>
            <w:r w:rsidRPr="00F15C6A">
              <w:rPr>
                <w:rFonts w:ascii="Times New Roman" w:eastAsia="@Arial Unicode MS" w:hAnsi="Times New Roman" w:cs="Times New Roman"/>
                <w:sz w:val="24"/>
                <w:szCs w:val="24"/>
              </w:rPr>
              <w:t>Различать падежных форм личных и вопросительных местоимений.</w:t>
            </w:r>
            <w:r w:rsidRPr="00F15C6A">
              <w:rPr>
                <w:rFonts w:ascii="Times New Roman" w:hAnsi="Times New Roman" w:cs="Times New Roman"/>
                <w:sz w:val="24"/>
                <w:szCs w:val="24"/>
              </w:rPr>
              <w:t xml:space="preserve"> Роль местоимений в предложениях</w:t>
            </w:r>
          </w:p>
        </w:tc>
        <w:tc>
          <w:tcPr>
            <w:tcW w:w="992" w:type="dxa"/>
            <w:tcBorders>
              <w:top w:val="single" w:sz="4" w:space="0" w:color="000000"/>
              <w:left w:val="single" w:sz="4" w:space="0" w:color="000000"/>
              <w:bottom w:val="single" w:sz="4" w:space="0" w:color="000000"/>
              <w:right w:val="single" w:sz="4" w:space="0" w:color="000000"/>
            </w:tcBorders>
          </w:tcPr>
          <w:p w:rsidR="00F15C6A" w:rsidRPr="00F15C6A" w:rsidRDefault="00F15C6A" w:rsidP="00F15C6A">
            <w:pPr>
              <w:shd w:val="clear" w:color="auto" w:fill="FFFFFF"/>
              <w:spacing w:line="360" w:lineRule="auto"/>
              <w:jc w:val="center"/>
              <w:rPr>
                <w:rFonts w:ascii="Times New Roman" w:hAnsi="Times New Roman"/>
                <w:color w:val="000000"/>
                <w:sz w:val="28"/>
                <w:szCs w:val="28"/>
              </w:rPr>
            </w:pPr>
            <w:r w:rsidRPr="00367A95">
              <w:rPr>
                <w:rFonts w:ascii="Times New Roman" w:hAnsi="Times New Roman"/>
                <w:b/>
                <w:sz w:val="28"/>
                <w:szCs w:val="28"/>
                <w:lang w:val="tt-RU"/>
              </w:rPr>
              <w:t>7</w:t>
            </w:r>
          </w:p>
        </w:tc>
      </w:tr>
      <w:tr w:rsidR="00F15C6A" w:rsidRPr="00916562" w:rsidTr="00916562">
        <w:trPr>
          <w:trHeight w:val="1069"/>
        </w:trPr>
        <w:tc>
          <w:tcPr>
            <w:tcW w:w="710" w:type="dxa"/>
            <w:tcBorders>
              <w:top w:val="single" w:sz="4" w:space="0" w:color="000000"/>
              <w:left w:val="single" w:sz="4" w:space="0" w:color="000000"/>
              <w:bottom w:val="single" w:sz="4" w:space="0" w:color="000000"/>
              <w:right w:val="single" w:sz="4" w:space="0" w:color="000000"/>
            </w:tcBorders>
          </w:tcPr>
          <w:p w:rsidR="00F15C6A" w:rsidRPr="00916562" w:rsidRDefault="00FB0E36" w:rsidP="00916562">
            <w:pPr>
              <w:pStyle w:val="ae"/>
              <w:rPr>
                <w:rFonts w:ascii="Times New Roman" w:hAnsi="Times New Roman" w:cs="Times New Roman"/>
                <w:sz w:val="24"/>
                <w:szCs w:val="24"/>
              </w:rPr>
            </w:pPr>
            <w:r w:rsidRPr="00916562">
              <w:rPr>
                <w:rFonts w:ascii="Times New Roman" w:hAnsi="Times New Roman" w:cs="Times New Roman"/>
                <w:sz w:val="24"/>
                <w:szCs w:val="24"/>
              </w:rPr>
              <w:t>8</w:t>
            </w:r>
          </w:p>
        </w:tc>
        <w:tc>
          <w:tcPr>
            <w:tcW w:w="2942" w:type="dxa"/>
            <w:tcBorders>
              <w:top w:val="single" w:sz="4" w:space="0" w:color="000000"/>
              <w:left w:val="single" w:sz="4" w:space="0" w:color="000000"/>
              <w:bottom w:val="single" w:sz="4" w:space="0" w:color="000000"/>
              <w:right w:val="single" w:sz="4" w:space="0" w:color="000000"/>
            </w:tcBorders>
          </w:tcPr>
          <w:p w:rsidR="00F15C6A" w:rsidRPr="00916562" w:rsidRDefault="00F15C6A" w:rsidP="00916562">
            <w:pPr>
              <w:pStyle w:val="ae"/>
              <w:rPr>
                <w:rFonts w:ascii="Times New Roman" w:hAnsi="Times New Roman" w:cs="Times New Roman"/>
                <w:sz w:val="24"/>
                <w:szCs w:val="24"/>
              </w:rPr>
            </w:pPr>
            <w:r w:rsidRPr="00916562">
              <w:rPr>
                <w:rFonts w:ascii="Times New Roman" w:hAnsi="Times New Roman" w:cs="Times New Roman"/>
                <w:sz w:val="24"/>
                <w:szCs w:val="24"/>
              </w:rPr>
              <w:t>Имя числительное</w:t>
            </w:r>
          </w:p>
        </w:tc>
        <w:tc>
          <w:tcPr>
            <w:tcW w:w="10348" w:type="dxa"/>
            <w:tcBorders>
              <w:top w:val="single" w:sz="4" w:space="0" w:color="000000"/>
              <w:left w:val="single" w:sz="4" w:space="0" w:color="000000"/>
              <w:bottom w:val="single" w:sz="4" w:space="0" w:color="000000"/>
              <w:right w:val="single" w:sz="4" w:space="0" w:color="000000"/>
            </w:tcBorders>
          </w:tcPr>
          <w:p w:rsidR="00F15C6A" w:rsidRPr="00916562" w:rsidRDefault="00F15C6A" w:rsidP="00916562">
            <w:pPr>
              <w:pStyle w:val="ae"/>
              <w:rPr>
                <w:rFonts w:ascii="Times New Roman" w:hAnsi="Times New Roman" w:cs="Times New Roman"/>
                <w:b/>
                <w:sz w:val="24"/>
                <w:szCs w:val="24"/>
                <w:lang w:val="tt-RU"/>
              </w:rPr>
            </w:pPr>
            <w:r w:rsidRPr="00916562">
              <w:rPr>
                <w:rFonts w:ascii="Times New Roman" w:hAnsi="Times New Roman" w:cs="Times New Roman"/>
                <w:bCs/>
                <w:sz w:val="24"/>
                <w:szCs w:val="24"/>
                <w:lang w:val="tt-RU"/>
              </w:rPr>
              <w:t>Р</w:t>
            </w:r>
            <w:proofErr w:type="spellStart"/>
            <w:r w:rsidRPr="00916562">
              <w:rPr>
                <w:rFonts w:ascii="Times New Roman" w:hAnsi="Times New Roman" w:cs="Times New Roman"/>
                <w:bCs/>
                <w:sz w:val="24"/>
                <w:szCs w:val="24"/>
              </w:rPr>
              <w:t>аспоз</w:t>
            </w:r>
            <w:proofErr w:type="spellEnd"/>
            <w:r w:rsidRPr="00916562">
              <w:rPr>
                <w:rFonts w:ascii="Times New Roman" w:hAnsi="Times New Roman" w:cs="Times New Roman"/>
                <w:bCs/>
                <w:sz w:val="24"/>
                <w:szCs w:val="24"/>
                <w:lang w:val="tt-RU"/>
              </w:rPr>
              <w:t>нава</w:t>
            </w:r>
            <w:proofErr w:type="spellStart"/>
            <w:r w:rsidRPr="00916562">
              <w:rPr>
                <w:rFonts w:ascii="Times New Roman" w:hAnsi="Times New Roman" w:cs="Times New Roman"/>
                <w:bCs/>
                <w:sz w:val="24"/>
                <w:szCs w:val="24"/>
              </w:rPr>
              <w:t>ть</w:t>
            </w:r>
            <w:r w:rsidRPr="00916562">
              <w:rPr>
                <w:rFonts w:ascii="Times New Roman" w:hAnsi="Times New Roman" w:cs="Times New Roman"/>
                <w:sz w:val="24"/>
                <w:szCs w:val="24"/>
              </w:rPr>
              <w:t>имя</w:t>
            </w:r>
            <w:proofErr w:type="spellEnd"/>
            <w:r w:rsidRPr="00916562">
              <w:rPr>
                <w:rFonts w:ascii="Times New Roman" w:hAnsi="Times New Roman" w:cs="Times New Roman"/>
                <w:sz w:val="24"/>
                <w:szCs w:val="24"/>
              </w:rPr>
              <w:t xml:space="preserve"> числительное по значению и по вопросам (</w:t>
            </w:r>
            <w:r w:rsidRPr="00916562">
              <w:rPr>
                <w:rFonts w:ascii="Times New Roman" w:hAnsi="Times New Roman" w:cs="Times New Roman"/>
                <w:sz w:val="24"/>
                <w:szCs w:val="24"/>
                <w:lang w:val="tt-RU"/>
              </w:rPr>
              <w:t>ничә</w:t>
            </w:r>
            <w:r w:rsidRPr="00916562">
              <w:rPr>
                <w:rFonts w:ascii="Times New Roman" w:hAnsi="Times New Roman" w:cs="Times New Roman"/>
                <w:sz w:val="24"/>
                <w:szCs w:val="24"/>
              </w:rPr>
              <w:t xml:space="preserve">? </w:t>
            </w:r>
            <w:proofErr w:type="spellStart"/>
            <w:r w:rsidRPr="00916562">
              <w:rPr>
                <w:rFonts w:ascii="Times New Roman" w:hAnsi="Times New Roman" w:cs="Times New Roman"/>
                <w:sz w:val="24"/>
                <w:szCs w:val="24"/>
              </w:rPr>
              <w:t>нич</w:t>
            </w:r>
            <w:proofErr w:type="spellEnd"/>
            <w:r w:rsidRPr="00916562">
              <w:rPr>
                <w:rFonts w:ascii="Times New Roman" w:hAnsi="Times New Roman" w:cs="Times New Roman"/>
                <w:sz w:val="24"/>
                <w:szCs w:val="24"/>
                <w:lang w:val="tt-RU"/>
              </w:rPr>
              <w:t>әнче</w:t>
            </w:r>
            <w:r w:rsidR="001F6A3D">
              <w:rPr>
                <w:rFonts w:ascii="Times New Roman" w:hAnsi="Times New Roman" w:cs="Times New Roman"/>
                <w:sz w:val="24"/>
                <w:szCs w:val="24"/>
              </w:rPr>
              <w:t>?)</w:t>
            </w:r>
            <w:r w:rsidRPr="00916562">
              <w:rPr>
                <w:rFonts w:ascii="Times New Roman" w:hAnsi="Times New Roman" w:cs="Times New Roman"/>
                <w:bCs/>
                <w:sz w:val="24"/>
                <w:szCs w:val="24"/>
              </w:rPr>
              <w:t xml:space="preserve">объяснять </w:t>
            </w:r>
            <w:r w:rsidRPr="00916562">
              <w:rPr>
                <w:rFonts w:ascii="Times New Roman" w:hAnsi="Times New Roman" w:cs="Times New Roman"/>
                <w:sz w:val="24"/>
                <w:szCs w:val="24"/>
              </w:rPr>
              <w:t>значения имён числительных в речи</w:t>
            </w:r>
            <w:proofErr w:type="gramStart"/>
            <w:r w:rsidRPr="00916562">
              <w:rPr>
                <w:rFonts w:ascii="Times New Roman" w:hAnsi="Times New Roman" w:cs="Times New Roman"/>
                <w:sz w:val="24"/>
                <w:szCs w:val="24"/>
              </w:rPr>
              <w:t>.</w:t>
            </w:r>
            <w:r w:rsidRPr="00916562">
              <w:rPr>
                <w:rFonts w:ascii="Times New Roman" w:hAnsi="Times New Roman" w:cs="Times New Roman"/>
                <w:bCs/>
                <w:sz w:val="24"/>
                <w:szCs w:val="24"/>
              </w:rPr>
              <w:t>П</w:t>
            </w:r>
            <w:proofErr w:type="gramEnd"/>
            <w:r w:rsidRPr="00916562">
              <w:rPr>
                <w:rFonts w:ascii="Times New Roman" w:hAnsi="Times New Roman" w:cs="Times New Roman"/>
                <w:bCs/>
                <w:sz w:val="24"/>
                <w:szCs w:val="24"/>
              </w:rPr>
              <w:t xml:space="preserve">риводить </w:t>
            </w:r>
            <w:r w:rsidRPr="00916562">
              <w:rPr>
                <w:rFonts w:ascii="Times New Roman" w:hAnsi="Times New Roman" w:cs="Times New Roman"/>
                <w:sz w:val="24"/>
                <w:szCs w:val="24"/>
              </w:rPr>
              <w:t>примеры слов - имён числительных</w:t>
            </w:r>
            <w:r w:rsidRPr="00916562">
              <w:rPr>
                <w:rFonts w:ascii="Times New Roman" w:hAnsi="Times New Roman" w:cs="Times New Roman"/>
                <w:sz w:val="24"/>
                <w:szCs w:val="24"/>
                <w:lang w:val="tt-RU"/>
              </w:rPr>
              <w:t>.</w:t>
            </w:r>
          </w:p>
        </w:tc>
        <w:tc>
          <w:tcPr>
            <w:tcW w:w="992" w:type="dxa"/>
            <w:tcBorders>
              <w:top w:val="single" w:sz="4" w:space="0" w:color="000000"/>
              <w:left w:val="single" w:sz="4" w:space="0" w:color="000000"/>
              <w:bottom w:val="single" w:sz="4" w:space="0" w:color="000000"/>
              <w:right w:val="single" w:sz="4" w:space="0" w:color="000000"/>
            </w:tcBorders>
          </w:tcPr>
          <w:p w:rsidR="00F15C6A" w:rsidRPr="00916562" w:rsidRDefault="00FB0E36" w:rsidP="00916562">
            <w:pPr>
              <w:pStyle w:val="ae"/>
              <w:jc w:val="center"/>
              <w:rPr>
                <w:rFonts w:ascii="Times New Roman" w:hAnsi="Times New Roman" w:cs="Times New Roman"/>
                <w:sz w:val="24"/>
                <w:szCs w:val="24"/>
                <w:lang w:val="tt-RU"/>
              </w:rPr>
            </w:pPr>
            <w:r w:rsidRPr="00916562">
              <w:rPr>
                <w:rFonts w:ascii="Times New Roman" w:hAnsi="Times New Roman" w:cs="Times New Roman"/>
                <w:sz w:val="24"/>
                <w:szCs w:val="24"/>
                <w:lang w:val="tt-RU"/>
              </w:rPr>
              <w:t>7</w:t>
            </w:r>
          </w:p>
        </w:tc>
      </w:tr>
      <w:tr w:rsidR="00FB0E36" w:rsidRPr="00916562" w:rsidTr="00916562">
        <w:trPr>
          <w:trHeight w:val="858"/>
        </w:trPr>
        <w:tc>
          <w:tcPr>
            <w:tcW w:w="710" w:type="dxa"/>
            <w:tcBorders>
              <w:top w:val="single" w:sz="4" w:space="0" w:color="000000"/>
              <w:left w:val="single" w:sz="4" w:space="0" w:color="000000"/>
              <w:bottom w:val="single" w:sz="4" w:space="0" w:color="000000"/>
              <w:right w:val="single" w:sz="4" w:space="0" w:color="000000"/>
            </w:tcBorders>
          </w:tcPr>
          <w:p w:rsidR="00FB0E36" w:rsidRPr="00916562" w:rsidRDefault="00FB0E36" w:rsidP="00916562">
            <w:pPr>
              <w:pStyle w:val="ae"/>
              <w:rPr>
                <w:rFonts w:ascii="Times New Roman" w:hAnsi="Times New Roman" w:cs="Times New Roman"/>
                <w:sz w:val="24"/>
                <w:szCs w:val="24"/>
              </w:rPr>
            </w:pPr>
            <w:r w:rsidRPr="00916562">
              <w:rPr>
                <w:rFonts w:ascii="Times New Roman" w:hAnsi="Times New Roman" w:cs="Times New Roman"/>
                <w:sz w:val="24"/>
                <w:szCs w:val="24"/>
              </w:rPr>
              <w:t>9</w:t>
            </w:r>
          </w:p>
        </w:tc>
        <w:tc>
          <w:tcPr>
            <w:tcW w:w="2942" w:type="dxa"/>
            <w:tcBorders>
              <w:top w:val="single" w:sz="4" w:space="0" w:color="000000"/>
              <w:left w:val="single" w:sz="4" w:space="0" w:color="000000"/>
              <w:bottom w:val="single" w:sz="4" w:space="0" w:color="000000"/>
              <w:right w:val="single" w:sz="4" w:space="0" w:color="000000"/>
            </w:tcBorders>
          </w:tcPr>
          <w:p w:rsidR="00FB0E36" w:rsidRPr="00916562" w:rsidRDefault="00FB0E36" w:rsidP="00916562">
            <w:pPr>
              <w:pStyle w:val="ae"/>
              <w:rPr>
                <w:rFonts w:ascii="Times New Roman" w:hAnsi="Times New Roman" w:cs="Times New Roman"/>
                <w:sz w:val="24"/>
                <w:szCs w:val="24"/>
              </w:rPr>
            </w:pPr>
            <w:r w:rsidRPr="00916562">
              <w:rPr>
                <w:rFonts w:ascii="Times New Roman" w:hAnsi="Times New Roman" w:cs="Times New Roman"/>
                <w:sz w:val="24"/>
                <w:szCs w:val="24"/>
              </w:rPr>
              <w:t>Наречие</w:t>
            </w:r>
          </w:p>
        </w:tc>
        <w:tc>
          <w:tcPr>
            <w:tcW w:w="10348" w:type="dxa"/>
            <w:tcBorders>
              <w:top w:val="single" w:sz="4" w:space="0" w:color="000000"/>
              <w:left w:val="single" w:sz="4" w:space="0" w:color="000000"/>
              <w:bottom w:val="single" w:sz="4" w:space="0" w:color="000000"/>
              <w:right w:val="single" w:sz="4" w:space="0" w:color="000000"/>
            </w:tcBorders>
          </w:tcPr>
          <w:p w:rsidR="00FB0E36" w:rsidRPr="00916562" w:rsidRDefault="00FB0E36" w:rsidP="00916562">
            <w:pPr>
              <w:pStyle w:val="ae"/>
              <w:rPr>
                <w:rFonts w:ascii="Times New Roman" w:hAnsi="Times New Roman" w:cs="Times New Roman"/>
                <w:sz w:val="24"/>
                <w:szCs w:val="24"/>
                <w:lang w:val="tt-RU"/>
              </w:rPr>
            </w:pPr>
            <w:r w:rsidRPr="00916562">
              <w:rPr>
                <w:rFonts w:ascii="Times New Roman" w:hAnsi="Times New Roman" w:cs="Times New Roman"/>
                <w:bCs/>
                <w:sz w:val="24"/>
                <w:szCs w:val="24"/>
                <w:lang w:val="tt-RU"/>
              </w:rPr>
              <w:t>Р</w:t>
            </w:r>
            <w:proofErr w:type="spellStart"/>
            <w:r w:rsidRPr="00916562">
              <w:rPr>
                <w:rFonts w:ascii="Times New Roman" w:hAnsi="Times New Roman" w:cs="Times New Roman"/>
                <w:bCs/>
                <w:sz w:val="24"/>
                <w:szCs w:val="24"/>
              </w:rPr>
              <w:t>аспознавать</w:t>
            </w:r>
            <w:proofErr w:type="spellEnd"/>
            <w:r w:rsidRPr="00916562">
              <w:rPr>
                <w:rFonts w:ascii="Times New Roman" w:hAnsi="Times New Roman" w:cs="Times New Roman"/>
                <w:sz w:val="24"/>
                <w:szCs w:val="24"/>
                <w:lang w:val="tt-RU"/>
              </w:rPr>
              <w:t>н</w:t>
            </w:r>
            <w:proofErr w:type="spellStart"/>
            <w:r w:rsidRPr="00916562">
              <w:rPr>
                <w:rFonts w:ascii="Times New Roman" w:hAnsi="Times New Roman" w:cs="Times New Roman"/>
                <w:sz w:val="24"/>
                <w:szCs w:val="24"/>
              </w:rPr>
              <w:t>аречие</w:t>
            </w:r>
            <w:proofErr w:type="spellEnd"/>
            <w:r w:rsidRPr="00916562">
              <w:rPr>
                <w:rFonts w:ascii="Times New Roman" w:hAnsi="Times New Roman" w:cs="Times New Roman"/>
                <w:sz w:val="24"/>
                <w:szCs w:val="24"/>
              </w:rPr>
              <w:t xml:space="preserve">,  </w:t>
            </w:r>
            <w:r w:rsidRPr="00916562">
              <w:rPr>
                <w:rFonts w:ascii="Times New Roman" w:hAnsi="Times New Roman" w:cs="Times New Roman"/>
                <w:sz w:val="24"/>
                <w:szCs w:val="24"/>
                <w:lang w:val="be-BY"/>
              </w:rPr>
              <w:t>его значение, вопросы</w:t>
            </w:r>
            <w:r w:rsidRPr="00916562">
              <w:rPr>
                <w:rFonts w:ascii="Times New Roman" w:hAnsi="Times New Roman" w:cs="Times New Roman"/>
                <w:sz w:val="24"/>
                <w:szCs w:val="24"/>
              </w:rPr>
              <w:t>. Грамматические признаки наречия. Роль наречий в предложении и тексте.</w:t>
            </w:r>
          </w:p>
        </w:tc>
        <w:tc>
          <w:tcPr>
            <w:tcW w:w="992" w:type="dxa"/>
            <w:tcBorders>
              <w:top w:val="single" w:sz="4" w:space="0" w:color="000000"/>
              <w:left w:val="single" w:sz="4" w:space="0" w:color="000000"/>
              <w:bottom w:val="single" w:sz="4" w:space="0" w:color="000000"/>
              <w:right w:val="single" w:sz="4" w:space="0" w:color="000000"/>
            </w:tcBorders>
          </w:tcPr>
          <w:p w:rsidR="00FB0E36" w:rsidRPr="00916562" w:rsidRDefault="00FB0E36" w:rsidP="00916562">
            <w:pPr>
              <w:pStyle w:val="ae"/>
              <w:jc w:val="center"/>
              <w:rPr>
                <w:rFonts w:ascii="Times New Roman" w:hAnsi="Times New Roman" w:cs="Times New Roman"/>
                <w:sz w:val="24"/>
                <w:szCs w:val="24"/>
                <w:lang w:val="tt-RU"/>
              </w:rPr>
            </w:pPr>
            <w:r w:rsidRPr="00916562">
              <w:rPr>
                <w:rFonts w:ascii="Times New Roman" w:hAnsi="Times New Roman" w:cs="Times New Roman"/>
                <w:sz w:val="24"/>
                <w:szCs w:val="24"/>
                <w:lang w:val="tt-RU"/>
              </w:rPr>
              <w:t>6</w:t>
            </w:r>
          </w:p>
        </w:tc>
      </w:tr>
      <w:tr w:rsidR="00FB0E36" w:rsidRPr="00A32016" w:rsidTr="00916562">
        <w:trPr>
          <w:trHeight w:val="699"/>
        </w:trPr>
        <w:tc>
          <w:tcPr>
            <w:tcW w:w="710" w:type="dxa"/>
            <w:tcBorders>
              <w:top w:val="single" w:sz="4" w:space="0" w:color="000000"/>
              <w:left w:val="single" w:sz="4" w:space="0" w:color="000000"/>
              <w:bottom w:val="single" w:sz="4" w:space="0" w:color="000000"/>
              <w:right w:val="single" w:sz="4" w:space="0" w:color="000000"/>
            </w:tcBorders>
          </w:tcPr>
          <w:p w:rsidR="00FB0E36" w:rsidRPr="00367A95" w:rsidRDefault="00FB0E36" w:rsidP="00390D1E">
            <w:pPr>
              <w:spacing w:line="360" w:lineRule="auto"/>
              <w:jc w:val="both"/>
              <w:rPr>
                <w:rFonts w:ascii="Times New Roman" w:hAnsi="Times New Roman"/>
                <w:sz w:val="28"/>
                <w:szCs w:val="28"/>
              </w:rPr>
            </w:pPr>
            <w:r>
              <w:rPr>
                <w:rFonts w:ascii="Times New Roman" w:hAnsi="Times New Roman"/>
                <w:sz w:val="28"/>
                <w:szCs w:val="28"/>
              </w:rPr>
              <w:t>10</w:t>
            </w:r>
          </w:p>
        </w:tc>
        <w:tc>
          <w:tcPr>
            <w:tcW w:w="2942" w:type="dxa"/>
            <w:tcBorders>
              <w:top w:val="single" w:sz="4" w:space="0" w:color="000000"/>
              <w:left w:val="single" w:sz="4" w:space="0" w:color="000000"/>
              <w:bottom w:val="single" w:sz="4" w:space="0" w:color="000000"/>
              <w:right w:val="single" w:sz="4" w:space="0" w:color="000000"/>
            </w:tcBorders>
          </w:tcPr>
          <w:p w:rsidR="00FB0E36" w:rsidRPr="00FB0E36" w:rsidRDefault="00FB0E36" w:rsidP="00390D1E">
            <w:pPr>
              <w:spacing w:line="360" w:lineRule="auto"/>
              <w:jc w:val="both"/>
              <w:rPr>
                <w:rFonts w:ascii="Times New Roman" w:hAnsi="Times New Roman"/>
                <w:sz w:val="24"/>
                <w:szCs w:val="24"/>
                <w:lang w:val="tt-RU"/>
              </w:rPr>
            </w:pPr>
            <w:r w:rsidRPr="00FB0E36">
              <w:rPr>
                <w:rFonts w:ascii="Times New Roman" w:hAnsi="Times New Roman"/>
                <w:sz w:val="24"/>
                <w:szCs w:val="24"/>
                <w:lang w:val="tt-RU"/>
              </w:rPr>
              <w:t>Служебные части речи</w:t>
            </w:r>
          </w:p>
        </w:tc>
        <w:tc>
          <w:tcPr>
            <w:tcW w:w="10348" w:type="dxa"/>
            <w:tcBorders>
              <w:top w:val="single" w:sz="4" w:space="0" w:color="000000"/>
              <w:left w:val="single" w:sz="4" w:space="0" w:color="000000"/>
              <w:bottom w:val="single" w:sz="4" w:space="0" w:color="000000"/>
              <w:right w:val="single" w:sz="4" w:space="0" w:color="000000"/>
            </w:tcBorders>
          </w:tcPr>
          <w:p w:rsidR="00FB0E36" w:rsidRPr="00FB0E36" w:rsidRDefault="00FB0E36" w:rsidP="00FB0E36">
            <w:pPr>
              <w:pStyle w:val="ae"/>
              <w:rPr>
                <w:rFonts w:ascii="Times New Roman" w:hAnsi="Times New Roman" w:cs="Times New Roman"/>
                <w:i/>
                <w:sz w:val="24"/>
                <w:szCs w:val="24"/>
                <w:lang w:val="tt-RU"/>
              </w:rPr>
            </w:pPr>
            <w:r w:rsidRPr="00FB0E36">
              <w:rPr>
                <w:rFonts w:ascii="Times New Roman" w:hAnsi="Times New Roman" w:cs="Times New Roman"/>
                <w:sz w:val="24"/>
                <w:szCs w:val="24"/>
                <w:lang w:val="tt-RU"/>
              </w:rPr>
              <w:t xml:space="preserve">Применять частиц </w:t>
            </w:r>
            <w:r w:rsidRPr="00FB0E36">
              <w:rPr>
                <w:rFonts w:ascii="Times New Roman" w:hAnsi="Times New Roman" w:cs="Times New Roman"/>
                <w:i/>
                <w:sz w:val="24"/>
                <w:szCs w:val="24"/>
                <w:lang w:val="tt-RU"/>
              </w:rPr>
              <w:t>да, дә, та, тә, гына, генә, кына, кенә, ук, үк, ич, бит., ич,ла-лә, ләбаса-лабас</w:t>
            </w:r>
            <w:r w:rsidRPr="00FB0E36">
              <w:rPr>
                <w:rFonts w:ascii="Times New Roman" w:hAnsi="Times New Roman" w:cs="Times New Roman"/>
                <w:sz w:val="24"/>
                <w:szCs w:val="24"/>
                <w:lang w:val="tt-RU"/>
              </w:rPr>
              <w:t>, их правописание</w:t>
            </w:r>
            <w:r>
              <w:rPr>
                <w:rFonts w:ascii="Times New Roman" w:hAnsi="Times New Roman" w:cs="Times New Roman"/>
                <w:sz w:val="24"/>
                <w:szCs w:val="24"/>
                <w:lang w:val="tt-RU"/>
              </w:rPr>
              <w:t xml:space="preserve">. Союзы    </w:t>
            </w:r>
            <w:r w:rsidRPr="00FB0E36">
              <w:rPr>
                <w:rFonts w:ascii="Times New Roman" w:hAnsi="Times New Roman" w:cs="Times New Roman"/>
                <w:i/>
                <w:sz w:val="24"/>
                <w:szCs w:val="24"/>
                <w:lang w:val="tt-RU"/>
              </w:rPr>
              <w:t>кадәр,хәтле,чаклы,шикелле,өчен,таба,белән,аша.</w:t>
            </w:r>
          </w:p>
          <w:p w:rsidR="00FB0E36" w:rsidRPr="00FB0E36" w:rsidRDefault="00FB0E36" w:rsidP="00FB0E36">
            <w:pPr>
              <w:pStyle w:val="ae"/>
            </w:pPr>
            <w:r w:rsidRPr="00FB0E36">
              <w:rPr>
                <w:rFonts w:ascii="Times New Roman" w:hAnsi="Times New Roman" w:cs="Times New Roman"/>
                <w:sz w:val="24"/>
                <w:szCs w:val="24"/>
                <w:lang w:val="tt-RU"/>
              </w:rPr>
              <w:t xml:space="preserve">Союзные слова </w:t>
            </w:r>
            <w:r w:rsidRPr="00FB0E36">
              <w:rPr>
                <w:rFonts w:ascii="Times New Roman" w:hAnsi="Times New Roman" w:cs="Times New Roman"/>
                <w:i/>
                <w:sz w:val="24"/>
                <w:szCs w:val="24"/>
                <w:lang w:val="tt-RU"/>
              </w:rPr>
              <w:t>ас, өс, эч,  тыш, арт, ал, ян, урта, кырый, буй, төп, ара, тирә.</w:t>
            </w:r>
            <w:r w:rsidRPr="00FB0E36">
              <w:rPr>
                <w:rFonts w:ascii="Times New Roman" w:hAnsi="Times New Roman" w:cs="Times New Roman"/>
                <w:sz w:val="24"/>
                <w:szCs w:val="24"/>
                <w:lang w:val="tt-RU"/>
              </w:rPr>
              <w:t>Их правописание. Определять</w:t>
            </w:r>
            <w:r w:rsidRPr="00FB0E36">
              <w:rPr>
                <w:rFonts w:ascii="Times New Roman" w:hAnsi="Times New Roman" w:cs="Times New Roman"/>
                <w:sz w:val="24"/>
                <w:szCs w:val="24"/>
              </w:rPr>
              <w:t xml:space="preserve"> роль служебных частей речи: </w:t>
            </w:r>
            <w:r w:rsidRPr="00FB0E36">
              <w:rPr>
                <w:rFonts w:ascii="Times New Roman" w:hAnsi="Times New Roman" w:cs="Times New Roman"/>
                <w:iCs/>
                <w:sz w:val="24"/>
                <w:szCs w:val="24"/>
              </w:rPr>
              <w:t>выражение различного рода отношения между знаменательными частями речи (пространственные, причинные, цели — предлоги, союзы), оттенки значений и чувств (вопроса, уточнения, восхищения, отрицания — частицы). Наблюдать над ролью предлогов и союзов в составе словосочетаний, союзов в составе сложных предложений.</w:t>
            </w:r>
          </w:p>
        </w:tc>
        <w:tc>
          <w:tcPr>
            <w:tcW w:w="992" w:type="dxa"/>
            <w:tcBorders>
              <w:top w:val="single" w:sz="4" w:space="0" w:color="000000"/>
              <w:left w:val="single" w:sz="4" w:space="0" w:color="000000"/>
              <w:bottom w:val="single" w:sz="4" w:space="0" w:color="000000"/>
              <w:right w:val="single" w:sz="4" w:space="0" w:color="000000"/>
            </w:tcBorders>
          </w:tcPr>
          <w:p w:rsidR="00FB0E36" w:rsidRDefault="00FB0E36" w:rsidP="00FB0E36">
            <w:pPr>
              <w:spacing w:line="360" w:lineRule="auto"/>
              <w:jc w:val="center"/>
              <w:rPr>
                <w:rFonts w:ascii="Times New Roman" w:hAnsi="Times New Roman"/>
                <w:sz w:val="28"/>
                <w:szCs w:val="28"/>
                <w:lang w:val="tt-RU"/>
              </w:rPr>
            </w:pPr>
            <w:r>
              <w:rPr>
                <w:rFonts w:ascii="Times New Roman" w:hAnsi="Times New Roman"/>
                <w:sz w:val="28"/>
                <w:szCs w:val="28"/>
                <w:lang w:val="tt-RU"/>
              </w:rPr>
              <w:t>6</w:t>
            </w:r>
          </w:p>
        </w:tc>
      </w:tr>
      <w:tr w:rsidR="00FB0E36" w:rsidRPr="00916562" w:rsidTr="00916562">
        <w:trPr>
          <w:trHeight w:val="699"/>
        </w:trPr>
        <w:tc>
          <w:tcPr>
            <w:tcW w:w="710" w:type="dxa"/>
            <w:tcBorders>
              <w:top w:val="single" w:sz="4" w:space="0" w:color="000000"/>
              <w:left w:val="single" w:sz="4" w:space="0" w:color="000000"/>
              <w:bottom w:val="single" w:sz="4" w:space="0" w:color="000000"/>
              <w:right w:val="single" w:sz="4" w:space="0" w:color="000000"/>
            </w:tcBorders>
          </w:tcPr>
          <w:p w:rsidR="00FB0E36" w:rsidRPr="00916562" w:rsidRDefault="00FB0E36" w:rsidP="00390D1E">
            <w:pPr>
              <w:tabs>
                <w:tab w:val="center" w:pos="3844"/>
                <w:tab w:val="right" w:pos="7689"/>
              </w:tabs>
              <w:spacing w:line="360" w:lineRule="auto"/>
              <w:jc w:val="both"/>
              <w:rPr>
                <w:rFonts w:ascii="Times New Roman" w:hAnsi="Times New Roman"/>
                <w:sz w:val="24"/>
                <w:szCs w:val="24"/>
              </w:rPr>
            </w:pPr>
            <w:r w:rsidRPr="00916562">
              <w:rPr>
                <w:rFonts w:ascii="Times New Roman" w:hAnsi="Times New Roman"/>
                <w:sz w:val="24"/>
                <w:szCs w:val="24"/>
              </w:rPr>
              <w:t>11</w:t>
            </w:r>
          </w:p>
        </w:tc>
        <w:tc>
          <w:tcPr>
            <w:tcW w:w="2942" w:type="dxa"/>
            <w:tcBorders>
              <w:top w:val="single" w:sz="4" w:space="0" w:color="000000"/>
              <w:left w:val="single" w:sz="4" w:space="0" w:color="000000"/>
              <w:bottom w:val="single" w:sz="4" w:space="0" w:color="000000"/>
              <w:right w:val="single" w:sz="4" w:space="0" w:color="000000"/>
            </w:tcBorders>
          </w:tcPr>
          <w:p w:rsidR="00FB0E36" w:rsidRPr="00916562" w:rsidRDefault="00FB0E36" w:rsidP="00390D1E">
            <w:pPr>
              <w:spacing w:line="360" w:lineRule="auto"/>
              <w:jc w:val="both"/>
              <w:rPr>
                <w:rFonts w:ascii="Times New Roman" w:hAnsi="Times New Roman"/>
                <w:b/>
                <w:sz w:val="24"/>
                <w:szCs w:val="24"/>
                <w:lang w:val="tt-RU"/>
              </w:rPr>
            </w:pPr>
            <w:r w:rsidRPr="00916562">
              <w:rPr>
                <w:rFonts w:ascii="Times New Roman" w:hAnsi="Times New Roman"/>
                <w:sz w:val="24"/>
                <w:szCs w:val="24"/>
              </w:rPr>
              <w:t>Синтаксис</w:t>
            </w:r>
          </w:p>
        </w:tc>
        <w:tc>
          <w:tcPr>
            <w:tcW w:w="10348"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pStyle w:val="ae"/>
              <w:rPr>
                <w:rFonts w:ascii="Times New Roman" w:hAnsi="Times New Roman" w:cs="Times New Roman"/>
                <w:sz w:val="24"/>
                <w:szCs w:val="24"/>
              </w:rPr>
            </w:pPr>
            <w:r w:rsidRPr="00916562">
              <w:rPr>
                <w:rFonts w:ascii="Times New Roman" w:hAnsi="Times New Roman" w:cs="Times New Roman"/>
                <w:bCs/>
                <w:sz w:val="24"/>
                <w:szCs w:val="24"/>
              </w:rPr>
              <w:t xml:space="preserve">Различать </w:t>
            </w:r>
            <w:r w:rsidRPr="00916562">
              <w:rPr>
                <w:rFonts w:ascii="Times New Roman" w:hAnsi="Times New Roman" w:cs="Times New Roman"/>
                <w:sz w:val="24"/>
                <w:szCs w:val="24"/>
              </w:rPr>
              <w:t>словосочетание и предложение.</w:t>
            </w:r>
          </w:p>
          <w:p w:rsidR="00FB0E36" w:rsidRPr="00916562" w:rsidRDefault="00FB0E36" w:rsidP="00FB0E36">
            <w:pPr>
              <w:pStyle w:val="ae"/>
              <w:rPr>
                <w:rFonts w:ascii="Times New Roman" w:hAnsi="Times New Roman" w:cs="Times New Roman"/>
                <w:sz w:val="24"/>
                <w:szCs w:val="24"/>
              </w:rPr>
            </w:pPr>
            <w:r w:rsidRPr="00916562">
              <w:rPr>
                <w:rFonts w:ascii="Times New Roman" w:hAnsi="Times New Roman" w:cs="Times New Roman"/>
                <w:sz w:val="24"/>
                <w:szCs w:val="24"/>
              </w:rPr>
              <w:t xml:space="preserve">Выделять в предложении словосочетания. </w:t>
            </w:r>
            <w:r w:rsidRPr="00916562">
              <w:rPr>
                <w:rFonts w:ascii="Times New Roman" w:hAnsi="Times New Roman" w:cs="Times New Roman"/>
                <w:bCs/>
                <w:sz w:val="24"/>
                <w:szCs w:val="24"/>
              </w:rPr>
              <w:t xml:space="preserve">Устанавливать </w:t>
            </w:r>
            <w:r w:rsidRPr="00916562">
              <w:rPr>
                <w:rFonts w:ascii="Times New Roman" w:hAnsi="Times New Roman" w:cs="Times New Roman"/>
                <w:sz w:val="24"/>
                <w:szCs w:val="24"/>
              </w:rPr>
              <w:t>при помощи вопросов связь между членами предложе</w:t>
            </w:r>
            <w:r w:rsidRPr="00916562">
              <w:rPr>
                <w:rFonts w:ascii="Times New Roman" w:hAnsi="Times New Roman" w:cs="Times New Roman"/>
                <w:sz w:val="24"/>
                <w:szCs w:val="24"/>
              </w:rPr>
              <w:softHyphen/>
              <w:t xml:space="preserve">ния. </w:t>
            </w:r>
            <w:r w:rsidRPr="00916562">
              <w:rPr>
                <w:rFonts w:ascii="Times New Roman" w:hAnsi="Times New Roman" w:cs="Times New Roman"/>
                <w:bCs/>
                <w:sz w:val="24"/>
                <w:szCs w:val="24"/>
              </w:rPr>
              <w:t xml:space="preserve">Различать и выделять </w:t>
            </w:r>
            <w:r w:rsidRPr="00916562">
              <w:rPr>
                <w:rFonts w:ascii="Times New Roman" w:hAnsi="Times New Roman" w:cs="Times New Roman"/>
                <w:sz w:val="24"/>
                <w:szCs w:val="24"/>
              </w:rPr>
              <w:t>главные и второстепенные члены в предложе</w:t>
            </w:r>
            <w:r w:rsidRPr="00916562">
              <w:rPr>
                <w:rFonts w:ascii="Times New Roman" w:hAnsi="Times New Roman" w:cs="Times New Roman"/>
                <w:sz w:val="24"/>
                <w:szCs w:val="24"/>
              </w:rPr>
              <w:softHyphen/>
              <w:t xml:space="preserve">нии, распространённые и нераспространённые предложения.  </w:t>
            </w:r>
            <w:r w:rsidRPr="00916562">
              <w:rPr>
                <w:rFonts w:ascii="Times New Roman" w:hAnsi="Times New Roman" w:cs="Times New Roman"/>
                <w:bCs/>
                <w:sz w:val="24"/>
                <w:szCs w:val="24"/>
              </w:rPr>
              <w:t xml:space="preserve">Распространять </w:t>
            </w:r>
            <w:r w:rsidRPr="00916562">
              <w:rPr>
                <w:rFonts w:ascii="Times New Roman" w:hAnsi="Times New Roman" w:cs="Times New Roman"/>
                <w:sz w:val="24"/>
                <w:szCs w:val="24"/>
              </w:rPr>
              <w:t xml:space="preserve">нераспространённое </w:t>
            </w:r>
            <w:r w:rsidRPr="00916562">
              <w:rPr>
                <w:rFonts w:ascii="Times New Roman" w:hAnsi="Times New Roman" w:cs="Times New Roman"/>
                <w:sz w:val="24"/>
                <w:szCs w:val="24"/>
              </w:rPr>
              <w:lastRenderedPageBreak/>
              <w:t xml:space="preserve">предложение второстепенными членами. </w:t>
            </w:r>
            <w:r w:rsidRPr="00916562">
              <w:rPr>
                <w:rFonts w:ascii="Times New Roman" w:hAnsi="Times New Roman" w:cs="Times New Roman"/>
                <w:bCs/>
                <w:sz w:val="24"/>
                <w:szCs w:val="24"/>
              </w:rPr>
              <w:t xml:space="preserve">Находить </w:t>
            </w:r>
            <w:r w:rsidRPr="00916562">
              <w:rPr>
                <w:rFonts w:ascii="Times New Roman" w:hAnsi="Times New Roman" w:cs="Times New Roman"/>
                <w:sz w:val="24"/>
                <w:szCs w:val="24"/>
              </w:rPr>
              <w:t xml:space="preserve">обращения в предложении и </w:t>
            </w:r>
            <w:r w:rsidRPr="00916562">
              <w:rPr>
                <w:rFonts w:ascii="Times New Roman" w:hAnsi="Times New Roman" w:cs="Times New Roman"/>
                <w:bCs/>
                <w:sz w:val="24"/>
                <w:szCs w:val="24"/>
              </w:rPr>
              <w:t xml:space="preserve">наблюдать </w:t>
            </w:r>
            <w:r w:rsidRPr="00916562">
              <w:rPr>
                <w:rFonts w:ascii="Times New Roman" w:hAnsi="Times New Roman" w:cs="Times New Roman"/>
                <w:sz w:val="24"/>
                <w:szCs w:val="24"/>
              </w:rPr>
              <w:t xml:space="preserve">за выделением обращения в письменной речи. </w:t>
            </w:r>
            <w:r w:rsidRPr="00916562">
              <w:rPr>
                <w:rFonts w:ascii="Times New Roman" w:hAnsi="Times New Roman" w:cs="Times New Roman"/>
                <w:bCs/>
                <w:sz w:val="24"/>
                <w:szCs w:val="24"/>
              </w:rPr>
              <w:t xml:space="preserve">Составлять </w:t>
            </w:r>
            <w:r w:rsidRPr="00916562">
              <w:rPr>
                <w:rFonts w:ascii="Times New Roman" w:hAnsi="Times New Roman" w:cs="Times New Roman"/>
                <w:sz w:val="24"/>
                <w:szCs w:val="24"/>
              </w:rPr>
              <w:t xml:space="preserve">рассказ по рисунку, </w:t>
            </w:r>
            <w:r w:rsidRPr="00916562">
              <w:rPr>
                <w:rFonts w:ascii="Times New Roman" w:hAnsi="Times New Roman" w:cs="Times New Roman"/>
                <w:bCs/>
                <w:sz w:val="24"/>
                <w:szCs w:val="24"/>
              </w:rPr>
              <w:t xml:space="preserve">использовать </w:t>
            </w:r>
            <w:r w:rsidRPr="00916562">
              <w:rPr>
                <w:rFonts w:ascii="Times New Roman" w:hAnsi="Times New Roman" w:cs="Times New Roman"/>
                <w:sz w:val="24"/>
                <w:szCs w:val="24"/>
              </w:rPr>
              <w:t>в нём диалог, а в пред</w:t>
            </w:r>
            <w:r w:rsidRPr="00916562">
              <w:rPr>
                <w:rFonts w:ascii="Times New Roman" w:hAnsi="Times New Roman" w:cs="Times New Roman"/>
                <w:sz w:val="24"/>
                <w:szCs w:val="24"/>
              </w:rPr>
              <w:softHyphen/>
              <w:t>ложениях — обращения.</w:t>
            </w:r>
          </w:p>
          <w:p w:rsidR="00FB0E36" w:rsidRPr="00916562" w:rsidRDefault="00FB0E36" w:rsidP="00FB0E36">
            <w:pPr>
              <w:pStyle w:val="ae"/>
              <w:rPr>
                <w:rFonts w:ascii="Times New Roman" w:hAnsi="Times New Roman" w:cs="Times New Roman"/>
                <w:sz w:val="24"/>
                <w:szCs w:val="24"/>
              </w:rPr>
            </w:pPr>
            <w:r w:rsidRPr="00916562">
              <w:rPr>
                <w:rFonts w:ascii="Times New Roman" w:hAnsi="Times New Roman" w:cs="Times New Roman"/>
                <w:bCs/>
                <w:sz w:val="24"/>
                <w:szCs w:val="24"/>
              </w:rPr>
              <w:t xml:space="preserve"> Различать </w:t>
            </w:r>
            <w:r w:rsidRPr="00916562">
              <w:rPr>
                <w:rFonts w:ascii="Times New Roman" w:hAnsi="Times New Roman" w:cs="Times New Roman"/>
                <w:sz w:val="24"/>
                <w:szCs w:val="24"/>
              </w:rPr>
              <w:t xml:space="preserve">простые и сложные предложения, </w:t>
            </w:r>
            <w:r w:rsidRPr="00916562">
              <w:rPr>
                <w:rFonts w:ascii="Times New Roman" w:hAnsi="Times New Roman" w:cs="Times New Roman"/>
                <w:bCs/>
                <w:sz w:val="24"/>
                <w:szCs w:val="24"/>
              </w:rPr>
              <w:t xml:space="preserve">объяснять </w:t>
            </w:r>
            <w:r w:rsidRPr="00916562">
              <w:rPr>
                <w:rFonts w:ascii="Times New Roman" w:hAnsi="Times New Roman" w:cs="Times New Roman"/>
                <w:sz w:val="24"/>
                <w:szCs w:val="24"/>
              </w:rPr>
              <w:t>знаки препи</w:t>
            </w:r>
            <w:r w:rsidRPr="00916562">
              <w:rPr>
                <w:rFonts w:ascii="Times New Roman" w:hAnsi="Times New Roman" w:cs="Times New Roman"/>
                <w:sz w:val="24"/>
                <w:szCs w:val="24"/>
              </w:rPr>
              <w:softHyphen/>
              <w:t>нания внутри сложного предложения.</w:t>
            </w:r>
          </w:p>
          <w:p w:rsidR="00FB0E36" w:rsidRPr="00916562" w:rsidRDefault="00FB0E36" w:rsidP="00FB0E36">
            <w:pPr>
              <w:pStyle w:val="ae"/>
              <w:rPr>
                <w:sz w:val="24"/>
                <w:szCs w:val="24"/>
              </w:rPr>
            </w:pPr>
            <w:r w:rsidRPr="00916562">
              <w:rPr>
                <w:rFonts w:ascii="Times New Roman" w:hAnsi="Times New Roman" w:cs="Times New Roman"/>
                <w:sz w:val="24"/>
                <w:szCs w:val="24"/>
              </w:rPr>
              <w:t>Составлять из двух простых предложений одно сложное.</w:t>
            </w:r>
          </w:p>
        </w:tc>
        <w:tc>
          <w:tcPr>
            <w:tcW w:w="992"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spacing w:line="360" w:lineRule="auto"/>
              <w:jc w:val="center"/>
              <w:rPr>
                <w:rFonts w:ascii="Times New Roman" w:hAnsi="Times New Roman"/>
                <w:sz w:val="24"/>
                <w:szCs w:val="24"/>
                <w:lang w:val="tt-RU"/>
              </w:rPr>
            </w:pPr>
            <w:r w:rsidRPr="00916562">
              <w:rPr>
                <w:rFonts w:ascii="Times New Roman" w:hAnsi="Times New Roman"/>
                <w:b/>
                <w:sz w:val="24"/>
                <w:szCs w:val="24"/>
                <w:lang w:val="tt-RU"/>
              </w:rPr>
              <w:lastRenderedPageBreak/>
              <w:t>12</w:t>
            </w:r>
          </w:p>
        </w:tc>
      </w:tr>
      <w:tr w:rsidR="00FB0E36" w:rsidRPr="00916562" w:rsidTr="00916562">
        <w:trPr>
          <w:trHeight w:val="699"/>
        </w:trPr>
        <w:tc>
          <w:tcPr>
            <w:tcW w:w="710"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spacing w:line="360" w:lineRule="auto"/>
              <w:jc w:val="both"/>
              <w:rPr>
                <w:rFonts w:ascii="Times New Roman" w:hAnsi="Times New Roman"/>
                <w:sz w:val="24"/>
                <w:szCs w:val="24"/>
              </w:rPr>
            </w:pPr>
            <w:r w:rsidRPr="00916562">
              <w:rPr>
                <w:rFonts w:ascii="Times New Roman" w:hAnsi="Times New Roman"/>
                <w:sz w:val="24"/>
                <w:szCs w:val="24"/>
              </w:rPr>
              <w:lastRenderedPageBreak/>
              <w:t>12</w:t>
            </w:r>
          </w:p>
        </w:tc>
        <w:tc>
          <w:tcPr>
            <w:tcW w:w="2942"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spacing w:line="360" w:lineRule="auto"/>
              <w:jc w:val="both"/>
              <w:rPr>
                <w:rFonts w:ascii="Times New Roman" w:hAnsi="Times New Roman"/>
                <w:sz w:val="24"/>
                <w:szCs w:val="24"/>
              </w:rPr>
            </w:pPr>
            <w:r w:rsidRPr="00916562">
              <w:rPr>
                <w:rFonts w:ascii="Times New Roman" w:hAnsi="Times New Roman"/>
                <w:sz w:val="24"/>
                <w:szCs w:val="24"/>
              </w:rPr>
              <w:t>Текст. Развитие речи.</w:t>
            </w:r>
          </w:p>
          <w:p w:rsidR="00FB0E36" w:rsidRPr="00916562" w:rsidRDefault="00FB0E36" w:rsidP="00390D1E">
            <w:pPr>
              <w:spacing w:line="360" w:lineRule="auto"/>
              <w:jc w:val="both"/>
              <w:rPr>
                <w:rFonts w:ascii="Times New Roman" w:hAnsi="Times New Roman"/>
                <w:b/>
                <w:sz w:val="24"/>
                <w:szCs w:val="24"/>
                <w:lang w:val="tt-RU"/>
              </w:rPr>
            </w:pPr>
          </w:p>
        </w:tc>
        <w:tc>
          <w:tcPr>
            <w:tcW w:w="10348"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pStyle w:val="ae"/>
              <w:rPr>
                <w:rFonts w:ascii="Times New Roman" w:hAnsi="Times New Roman" w:cs="Times New Roman"/>
                <w:sz w:val="24"/>
                <w:szCs w:val="24"/>
              </w:rPr>
            </w:pPr>
            <w:r w:rsidRPr="00916562">
              <w:rPr>
                <w:rFonts w:ascii="Times New Roman" w:hAnsi="Times New Roman" w:cs="Times New Roman"/>
                <w:sz w:val="24"/>
                <w:szCs w:val="24"/>
              </w:rPr>
              <w:t>Различать язык и речь. Объяснять, в каких случаях жизни мы пользуемся разными видами речи и что такое хорошая речь.</w:t>
            </w:r>
          </w:p>
          <w:p w:rsidR="00FB0E36" w:rsidRPr="00916562" w:rsidRDefault="00FB0E36" w:rsidP="00FB0E36">
            <w:pPr>
              <w:pStyle w:val="ae"/>
              <w:rPr>
                <w:rFonts w:ascii="Times New Roman" w:hAnsi="Times New Roman" w:cs="Times New Roman"/>
                <w:sz w:val="24"/>
                <w:szCs w:val="24"/>
              </w:rPr>
            </w:pPr>
            <w:r w:rsidRPr="00916562">
              <w:rPr>
                <w:rFonts w:ascii="Times New Roman" w:hAnsi="Times New Roman" w:cs="Times New Roman"/>
                <w:bCs/>
                <w:sz w:val="24"/>
                <w:szCs w:val="24"/>
              </w:rPr>
              <w:t>Различать</w:t>
            </w:r>
            <w:r w:rsidRPr="00916562">
              <w:rPr>
                <w:rFonts w:ascii="Times New Roman" w:hAnsi="Times New Roman" w:cs="Times New Roman"/>
                <w:sz w:val="24"/>
                <w:szCs w:val="24"/>
              </w:rPr>
              <w:t xml:space="preserve"> текст и предложение, текст и набор предложений. </w:t>
            </w:r>
            <w:r w:rsidRPr="00916562">
              <w:rPr>
                <w:rFonts w:ascii="Times New Roman" w:hAnsi="Times New Roman" w:cs="Times New Roman"/>
                <w:bCs/>
                <w:sz w:val="24"/>
                <w:szCs w:val="24"/>
              </w:rPr>
              <w:t>Определять</w:t>
            </w:r>
            <w:r w:rsidRPr="00916562">
              <w:rPr>
                <w:rFonts w:ascii="Times New Roman" w:hAnsi="Times New Roman" w:cs="Times New Roman"/>
                <w:sz w:val="24"/>
                <w:szCs w:val="24"/>
              </w:rPr>
              <w:t xml:space="preserve"> тему и главную мысль текста. </w:t>
            </w:r>
            <w:r w:rsidRPr="00916562">
              <w:rPr>
                <w:rFonts w:ascii="Times New Roman" w:hAnsi="Times New Roman" w:cs="Times New Roman"/>
                <w:bCs/>
                <w:sz w:val="24"/>
                <w:szCs w:val="24"/>
              </w:rPr>
              <w:t>Подбирать</w:t>
            </w:r>
            <w:r w:rsidRPr="00916562">
              <w:rPr>
                <w:rFonts w:ascii="Times New Roman" w:hAnsi="Times New Roman" w:cs="Times New Roman"/>
                <w:sz w:val="24"/>
                <w:szCs w:val="24"/>
              </w:rPr>
              <w:t xml:space="preserve"> заголовок к заданному тексту и</w:t>
            </w:r>
            <w:r w:rsidRPr="00916562">
              <w:rPr>
                <w:rFonts w:ascii="Times New Roman" w:hAnsi="Times New Roman" w:cs="Times New Roman"/>
                <w:bCs/>
                <w:sz w:val="24"/>
                <w:szCs w:val="24"/>
              </w:rPr>
              <w:t xml:space="preserve"> определять</w:t>
            </w:r>
            <w:r w:rsidRPr="00916562">
              <w:rPr>
                <w:rFonts w:ascii="Times New Roman" w:hAnsi="Times New Roman" w:cs="Times New Roman"/>
                <w:sz w:val="24"/>
                <w:szCs w:val="24"/>
              </w:rPr>
              <w:t xml:space="preserve"> по заголовку содержание текста. </w:t>
            </w:r>
            <w:r w:rsidRPr="00916562">
              <w:rPr>
                <w:rFonts w:ascii="Times New Roman" w:hAnsi="Times New Roman" w:cs="Times New Roman"/>
                <w:bCs/>
                <w:sz w:val="24"/>
                <w:szCs w:val="24"/>
              </w:rPr>
              <w:t>Выделять</w:t>
            </w:r>
            <w:r w:rsidRPr="00916562">
              <w:rPr>
                <w:rFonts w:ascii="Times New Roman" w:hAnsi="Times New Roman" w:cs="Times New Roman"/>
                <w:sz w:val="24"/>
                <w:szCs w:val="24"/>
              </w:rPr>
              <w:t xml:space="preserve"> части текста и</w:t>
            </w:r>
            <w:r w:rsidRPr="00916562">
              <w:rPr>
                <w:rFonts w:ascii="Times New Roman" w:hAnsi="Times New Roman" w:cs="Times New Roman"/>
                <w:bCs/>
                <w:sz w:val="24"/>
                <w:szCs w:val="24"/>
              </w:rPr>
              <w:t xml:space="preserve"> обосновывать</w:t>
            </w:r>
            <w:r w:rsidRPr="00916562">
              <w:rPr>
                <w:rFonts w:ascii="Times New Roman" w:hAnsi="Times New Roman" w:cs="Times New Roman"/>
                <w:sz w:val="24"/>
                <w:szCs w:val="24"/>
              </w:rPr>
              <w:t xml:space="preserve"> правильность их выделения. </w:t>
            </w:r>
            <w:r w:rsidRPr="00916562">
              <w:rPr>
                <w:rFonts w:ascii="Times New Roman" w:hAnsi="Times New Roman" w:cs="Times New Roman"/>
                <w:bCs/>
                <w:sz w:val="24"/>
                <w:szCs w:val="24"/>
              </w:rPr>
              <w:t xml:space="preserve">Восстанавливать </w:t>
            </w:r>
            <w:r w:rsidRPr="00916562">
              <w:rPr>
                <w:rFonts w:ascii="Times New Roman" w:hAnsi="Times New Roman" w:cs="Times New Roman"/>
                <w:sz w:val="24"/>
                <w:szCs w:val="24"/>
              </w:rPr>
              <w:t xml:space="preserve">деформированный текст (с нарушенным порядком предложений), </w:t>
            </w:r>
            <w:r w:rsidRPr="00916562">
              <w:rPr>
                <w:rFonts w:ascii="Times New Roman" w:hAnsi="Times New Roman" w:cs="Times New Roman"/>
                <w:bCs/>
                <w:sz w:val="24"/>
                <w:szCs w:val="24"/>
              </w:rPr>
              <w:t xml:space="preserve">подбирать </w:t>
            </w:r>
            <w:r w:rsidRPr="00916562">
              <w:rPr>
                <w:rFonts w:ascii="Times New Roman" w:hAnsi="Times New Roman" w:cs="Times New Roman"/>
                <w:sz w:val="24"/>
                <w:szCs w:val="24"/>
              </w:rPr>
              <w:t xml:space="preserve">к нему заголовок, </w:t>
            </w:r>
            <w:r w:rsidRPr="00916562">
              <w:rPr>
                <w:rFonts w:ascii="Times New Roman" w:hAnsi="Times New Roman" w:cs="Times New Roman"/>
                <w:bCs/>
                <w:sz w:val="24"/>
                <w:szCs w:val="24"/>
              </w:rPr>
              <w:t xml:space="preserve">определять </w:t>
            </w:r>
            <w:r w:rsidRPr="00916562">
              <w:rPr>
                <w:rFonts w:ascii="Times New Roman" w:hAnsi="Times New Roman" w:cs="Times New Roman"/>
                <w:sz w:val="24"/>
                <w:szCs w:val="24"/>
              </w:rPr>
              <w:t xml:space="preserve">тип текста, </w:t>
            </w:r>
            <w:r w:rsidRPr="00916562">
              <w:rPr>
                <w:rFonts w:ascii="Times New Roman" w:hAnsi="Times New Roman" w:cs="Times New Roman"/>
                <w:bCs/>
                <w:sz w:val="24"/>
                <w:szCs w:val="24"/>
              </w:rPr>
              <w:t xml:space="preserve">записывать </w:t>
            </w:r>
            <w:r w:rsidRPr="00916562">
              <w:rPr>
                <w:rFonts w:ascii="Times New Roman" w:hAnsi="Times New Roman" w:cs="Times New Roman"/>
                <w:sz w:val="24"/>
                <w:szCs w:val="24"/>
              </w:rPr>
              <w:t>составленный текст.</w:t>
            </w:r>
          </w:p>
          <w:p w:rsidR="00FB0E36" w:rsidRPr="00916562" w:rsidRDefault="00FB0E36" w:rsidP="00FB0E36">
            <w:pPr>
              <w:pStyle w:val="ae"/>
              <w:rPr>
                <w:sz w:val="24"/>
                <w:szCs w:val="24"/>
              </w:rPr>
            </w:pPr>
            <w:r w:rsidRPr="00916562">
              <w:rPr>
                <w:rFonts w:ascii="Times New Roman" w:hAnsi="Times New Roman" w:cs="Times New Roman"/>
                <w:b/>
                <w:bCs/>
                <w:sz w:val="24"/>
                <w:szCs w:val="24"/>
              </w:rPr>
              <w:t>Различать</w:t>
            </w:r>
            <w:r w:rsidRPr="00916562">
              <w:rPr>
                <w:rFonts w:ascii="Times New Roman" w:hAnsi="Times New Roman" w:cs="Times New Roman"/>
                <w:sz w:val="24"/>
                <w:szCs w:val="24"/>
              </w:rPr>
              <w:t xml:space="preserve"> типов текста: повествование, описание, рассуждение. Составлять планов к данным  текстам. Создавать собственных текстов по предложенным планам. Овладеть нормами речевого этикета в ситуациях учебного и бытового общения </w:t>
            </w:r>
            <w:proofErr w:type="gramStart"/>
            <w:r w:rsidRPr="00916562">
              <w:rPr>
                <w:rFonts w:ascii="Times New Roman" w:hAnsi="Times New Roman" w:cs="Times New Roman"/>
                <w:sz w:val="24"/>
                <w:szCs w:val="24"/>
              </w:rPr>
              <w:t xml:space="preserve">( </w:t>
            </w:r>
            <w:proofErr w:type="gramEnd"/>
            <w:r w:rsidRPr="00916562">
              <w:rPr>
                <w:rFonts w:ascii="Times New Roman" w:hAnsi="Times New Roman" w:cs="Times New Roman"/>
                <w:sz w:val="24"/>
                <w:szCs w:val="24"/>
              </w:rPr>
              <w:t xml:space="preserve">приветствие, прощание, извинение, благодарность, обращение с просьбой). </w:t>
            </w:r>
          </w:p>
        </w:tc>
        <w:tc>
          <w:tcPr>
            <w:tcW w:w="992" w:type="dxa"/>
            <w:tcBorders>
              <w:top w:val="single" w:sz="4" w:space="0" w:color="000000"/>
              <w:left w:val="single" w:sz="4" w:space="0" w:color="000000"/>
              <w:bottom w:val="single" w:sz="4" w:space="0" w:color="000000"/>
              <w:right w:val="single" w:sz="4" w:space="0" w:color="000000"/>
            </w:tcBorders>
          </w:tcPr>
          <w:p w:rsidR="00FB0E36" w:rsidRPr="00916562" w:rsidRDefault="00FB0E36" w:rsidP="00FB0E36">
            <w:pPr>
              <w:spacing w:line="360" w:lineRule="auto"/>
              <w:jc w:val="center"/>
              <w:rPr>
                <w:rFonts w:ascii="Times New Roman" w:hAnsi="Times New Roman"/>
                <w:b/>
                <w:sz w:val="24"/>
                <w:szCs w:val="24"/>
                <w:lang w:val="tt-RU"/>
              </w:rPr>
            </w:pPr>
            <w:r w:rsidRPr="00916562">
              <w:rPr>
                <w:rFonts w:ascii="Times New Roman" w:hAnsi="Times New Roman"/>
                <w:b/>
                <w:sz w:val="24"/>
                <w:szCs w:val="24"/>
                <w:lang w:val="tt-RU"/>
              </w:rPr>
              <w:t>10</w:t>
            </w:r>
          </w:p>
        </w:tc>
      </w:tr>
      <w:tr w:rsidR="00916562" w:rsidRPr="00916562" w:rsidTr="00916562">
        <w:trPr>
          <w:trHeight w:val="699"/>
        </w:trPr>
        <w:tc>
          <w:tcPr>
            <w:tcW w:w="710" w:type="dxa"/>
            <w:tcBorders>
              <w:top w:val="single" w:sz="4" w:space="0" w:color="000000"/>
              <w:left w:val="single" w:sz="4" w:space="0" w:color="000000"/>
              <w:bottom w:val="single" w:sz="4" w:space="0" w:color="000000"/>
              <w:right w:val="single" w:sz="4" w:space="0" w:color="000000"/>
            </w:tcBorders>
          </w:tcPr>
          <w:p w:rsidR="00916562" w:rsidRPr="00916562" w:rsidRDefault="00916562" w:rsidP="00FB0E36">
            <w:pPr>
              <w:spacing w:line="360" w:lineRule="auto"/>
              <w:jc w:val="both"/>
              <w:rPr>
                <w:rFonts w:ascii="Times New Roman" w:hAnsi="Times New Roman"/>
                <w:sz w:val="24"/>
                <w:szCs w:val="24"/>
              </w:rPr>
            </w:pPr>
          </w:p>
        </w:tc>
        <w:tc>
          <w:tcPr>
            <w:tcW w:w="2942" w:type="dxa"/>
            <w:tcBorders>
              <w:top w:val="single" w:sz="4" w:space="0" w:color="000000"/>
              <w:left w:val="single" w:sz="4" w:space="0" w:color="000000"/>
              <w:bottom w:val="single" w:sz="4" w:space="0" w:color="000000"/>
              <w:right w:val="single" w:sz="4" w:space="0" w:color="000000"/>
            </w:tcBorders>
          </w:tcPr>
          <w:p w:rsidR="00916562" w:rsidRPr="00916562" w:rsidRDefault="00916562" w:rsidP="00FB0E36">
            <w:pPr>
              <w:spacing w:line="360" w:lineRule="auto"/>
              <w:jc w:val="both"/>
              <w:rPr>
                <w:rFonts w:ascii="Times New Roman" w:hAnsi="Times New Roman"/>
                <w:sz w:val="24"/>
                <w:szCs w:val="24"/>
              </w:rPr>
            </w:pPr>
            <w:r>
              <w:rPr>
                <w:rFonts w:ascii="Times New Roman" w:hAnsi="Times New Roman"/>
                <w:sz w:val="24"/>
                <w:szCs w:val="24"/>
              </w:rPr>
              <w:t>всего</w:t>
            </w:r>
          </w:p>
        </w:tc>
        <w:tc>
          <w:tcPr>
            <w:tcW w:w="10348" w:type="dxa"/>
            <w:tcBorders>
              <w:top w:val="single" w:sz="4" w:space="0" w:color="000000"/>
              <w:left w:val="single" w:sz="4" w:space="0" w:color="000000"/>
              <w:bottom w:val="single" w:sz="4" w:space="0" w:color="000000"/>
              <w:right w:val="single" w:sz="4" w:space="0" w:color="000000"/>
            </w:tcBorders>
          </w:tcPr>
          <w:p w:rsidR="00916562" w:rsidRPr="00916562" w:rsidRDefault="00916562" w:rsidP="00FB0E36">
            <w:pPr>
              <w:pStyle w:val="ae"/>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916562" w:rsidRPr="00916562" w:rsidRDefault="00916562" w:rsidP="00FB0E36">
            <w:pPr>
              <w:spacing w:line="360" w:lineRule="auto"/>
              <w:jc w:val="center"/>
              <w:rPr>
                <w:rFonts w:ascii="Times New Roman" w:hAnsi="Times New Roman"/>
                <w:b/>
                <w:sz w:val="24"/>
                <w:szCs w:val="24"/>
                <w:lang w:val="tt-RU"/>
              </w:rPr>
            </w:pPr>
            <w:r>
              <w:rPr>
                <w:rFonts w:ascii="Times New Roman" w:hAnsi="Times New Roman"/>
                <w:b/>
                <w:sz w:val="24"/>
                <w:szCs w:val="24"/>
                <w:lang w:val="tt-RU"/>
              </w:rPr>
              <w:t>102</w:t>
            </w:r>
          </w:p>
        </w:tc>
      </w:tr>
    </w:tbl>
    <w:p w:rsidR="00367A95" w:rsidRPr="00367A95" w:rsidRDefault="00367A95" w:rsidP="00367A95">
      <w:pPr>
        <w:spacing w:after="0" w:line="360" w:lineRule="auto"/>
        <w:jc w:val="both"/>
      </w:pPr>
    </w:p>
    <w:p w:rsidR="001562D9" w:rsidRDefault="001562D9" w:rsidP="006B568F">
      <w:pPr>
        <w:spacing w:after="0" w:line="240" w:lineRule="auto"/>
        <w:rPr>
          <w:rFonts w:ascii="Times New Roman" w:eastAsia="Calibri" w:hAnsi="Times New Roman" w:cs="Times New Roman"/>
          <w:b/>
          <w:sz w:val="28"/>
          <w:szCs w:val="28"/>
        </w:rPr>
      </w:pPr>
    </w:p>
    <w:p w:rsidR="00916562" w:rsidRDefault="00916562" w:rsidP="006B568F">
      <w:pPr>
        <w:spacing w:after="0" w:line="240" w:lineRule="auto"/>
        <w:rPr>
          <w:rFonts w:ascii="Times New Roman" w:eastAsia="Calibri" w:hAnsi="Times New Roman" w:cs="Times New Roman"/>
          <w:b/>
          <w:sz w:val="28"/>
          <w:szCs w:val="28"/>
        </w:rPr>
      </w:pPr>
    </w:p>
    <w:p w:rsidR="00916562" w:rsidRDefault="00916562" w:rsidP="006B568F">
      <w:pPr>
        <w:spacing w:after="0" w:line="240" w:lineRule="auto"/>
        <w:rPr>
          <w:rFonts w:ascii="Times New Roman" w:eastAsia="Calibri" w:hAnsi="Times New Roman" w:cs="Times New Roman"/>
          <w:b/>
          <w:sz w:val="28"/>
          <w:szCs w:val="28"/>
        </w:rPr>
      </w:pPr>
    </w:p>
    <w:p w:rsidR="00916562" w:rsidRDefault="00916562" w:rsidP="006B568F">
      <w:pPr>
        <w:spacing w:after="0" w:line="240" w:lineRule="auto"/>
        <w:rPr>
          <w:rFonts w:ascii="Times New Roman" w:eastAsia="Calibri" w:hAnsi="Times New Roman" w:cs="Times New Roman"/>
          <w:b/>
          <w:sz w:val="28"/>
          <w:szCs w:val="28"/>
        </w:rPr>
      </w:pPr>
    </w:p>
    <w:p w:rsidR="00916562" w:rsidRDefault="00916562" w:rsidP="006B568F">
      <w:pPr>
        <w:spacing w:after="0" w:line="240" w:lineRule="auto"/>
        <w:rPr>
          <w:rFonts w:ascii="Times New Roman" w:eastAsia="Calibri" w:hAnsi="Times New Roman" w:cs="Times New Roman"/>
          <w:b/>
          <w:sz w:val="28"/>
          <w:szCs w:val="28"/>
        </w:rPr>
      </w:pPr>
    </w:p>
    <w:p w:rsidR="0020217D" w:rsidRDefault="0020217D" w:rsidP="006B568F">
      <w:pPr>
        <w:spacing w:after="0" w:line="240" w:lineRule="auto"/>
        <w:rPr>
          <w:rFonts w:ascii="Times New Roman" w:eastAsia="Calibri" w:hAnsi="Times New Roman" w:cs="Times New Roman"/>
          <w:b/>
          <w:sz w:val="28"/>
          <w:szCs w:val="28"/>
        </w:rPr>
      </w:pPr>
    </w:p>
    <w:p w:rsidR="0020217D" w:rsidRDefault="0020217D" w:rsidP="006B568F">
      <w:pPr>
        <w:spacing w:after="0" w:line="240" w:lineRule="auto"/>
        <w:rPr>
          <w:rFonts w:ascii="Times New Roman" w:eastAsia="Calibri" w:hAnsi="Times New Roman" w:cs="Times New Roman"/>
          <w:b/>
          <w:sz w:val="28"/>
          <w:szCs w:val="28"/>
        </w:rPr>
      </w:pPr>
    </w:p>
    <w:p w:rsidR="0020217D" w:rsidRDefault="0020217D" w:rsidP="006B568F">
      <w:pPr>
        <w:spacing w:after="0" w:line="240" w:lineRule="auto"/>
        <w:rPr>
          <w:rFonts w:ascii="Times New Roman" w:eastAsia="Calibri" w:hAnsi="Times New Roman" w:cs="Times New Roman"/>
          <w:b/>
          <w:sz w:val="28"/>
          <w:szCs w:val="28"/>
        </w:rPr>
      </w:pPr>
    </w:p>
    <w:p w:rsidR="0020217D" w:rsidRDefault="0020217D" w:rsidP="006B568F">
      <w:pPr>
        <w:spacing w:after="0" w:line="240" w:lineRule="auto"/>
        <w:rPr>
          <w:rFonts w:ascii="Times New Roman" w:eastAsia="Calibri" w:hAnsi="Times New Roman" w:cs="Times New Roman"/>
          <w:b/>
          <w:sz w:val="28"/>
          <w:szCs w:val="28"/>
        </w:rPr>
      </w:pPr>
    </w:p>
    <w:p w:rsidR="0020217D" w:rsidRDefault="0020217D" w:rsidP="006B568F">
      <w:pPr>
        <w:spacing w:after="0" w:line="240" w:lineRule="auto"/>
        <w:rPr>
          <w:rFonts w:ascii="Times New Roman" w:eastAsia="Calibri" w:hAnsi="Times New Roman" w:cs="Times New Roman"/>
          <w:b/>
          <w:sz w:val="28"/>
          <w:szCs w:val="28"/>
        </w:rPr>
      </w:pPr>
    </w:p>
    <w:p w:rsidR="0020217D" w:rsidRPr="00367A95" w:rsidRDefault="0020217D" w:rsidP="006B568F">
      <w:pPr>
        <w:spacing w:after="0" w:line="240" w:lineRule="auto"/>
        <w:rPr>
          <w:rFonts w:ascii="Times New Roman" w:eastAsia="Calibri" w:hAnsi="Times New Roman" w:cs="Times New Roman"/>
          <w:b/>
          <w:sz w:val="28"/>
          <w:szCs w:val="28"/>
        </w:rPr>
      </w:pPr>
    </w:p>
    <w:p w:rsidR="00E76438" w:rsidRDefault="00E76438" w:rsidP="00467A3C">
      <w:pPr>
        <w:spacing w:after="0" w:line="240" w:lineRule="auto"/>
        <w:jc w:val="center"/>
        <w:rPr>
          <w:rFonts w:ascii="Times New Roman" w:eastAsia="Calibri" w:hAnsi="Times New Roman" w:cs="Times New Roman"/>
          <w:b/>
          <w:sz w:val="24"/>
          <w:szCs w:val="24"/>
          <w:lang w:val="tt-RU"/>
        </w:rPr>
      </w:pPr>
    </w:p>
    <w:p w:rsidR="008403F6" w:rsidRDefault="00D82314" w:rsidP="00467A3C">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lastRenderedPageBreak/>
        <w:t xml:space="preserve">Татар теленнән календарь </w:t>
      </w:r>
      <w:r w:rsidRPr="00F63418">
        <w:rPr>
          <w:rFonts w:ascii="Times New Roman" w:eastAsia="Calibri" w:hAnsi="Times New Roman" w:cs="Times New Roman"/>
          <w:b/>
          <w:sz w:val="24"/>
          <w:szCs w:val="24"/>
          <w:lang w:val="tt-RU"/>
        </w:rPr>
        <w:t xml:space="preserve">– </w:t>
      </w:r>
      <w:r w:rsidRPr="00A32016">
        <w:rPr>
          <w:rFonts w:ascii="Times New Roman" w:eastAsia="Calibri" w:hAnsi="Times New Roman" w:cs="Times New Roman"/>
          <w:b/>
          <w:sz w:val="24"/>
          <w:szCs w:val="24"/>
          <w:lang w:val="tt-RU"/>
        </w:rPr>
        <w:t>тематик план</w:t>
      </w:r>
    </w:p>
    <w:p w:rsidR="00D82314" w:rsidRPr="008403F6" w:rsidRDefault="008403F6" w:rsidP="00467A3C">
      <w:pPr>
        <w:spacing w:after="0" w:line="240" w:lineRule="auto"/>
        <w:jc w:val="center"/>
        <w:rPr>
          <w:rFonts w:ascii="Times New Roman" w:eastAsia="Calibri" w:hAnsi="Times New Roman" w:cs="Times New Roman"/>
          <w:sz w:val="24"/>
          <w:szCs w:val="24"/>
          <w:lang w:val="tt-RU"/>
        </w:rPr>
      </w:pPr>
      <w:r w:rsidRPr="008403F6">
        <w:rPr>
          <w:rFonts w:ascii="Times New Roman" w:eastAsia="Calibri" w:hAnsi="Times New Roman" w:cs="Times New Roman"/>
          <w:sz w:val="24"/>
          <w:szCs w:val="24"/>
          <w:lang w:val="tt-RU"/>
        </w:rPr>
        <w:t>УМК (И.Х.Мияссарова, К.Ф.Фәзрахманова., Татар теле, 4 сыйныф,  “Мәгариф – Вакыт”нәшрияты. 2014 ел)</w:t>
      </w:r>
    </w:p>
    <w:p w:rsidR="00D82314" w:rsidRPr="00A32016" w:rsidRDefault="00D82314" w:rsidP="00D82314">
      <w:pPr>
        <w:spacing w:after="0" w:line="240" w:lineRule="auto"/>
        <w:rPr>
          <w:rFonts w:ascii="Times New Roman" w:eastAsia="Calibri" w:hAnsi="Times New Roman" w:cs="Times New Roman"/>
          <w:sz w:val="24"/>
          <w:szCs w:val="24"/>
          <w:lang w:val="tt-RU"/>
        </w:rPr>
      </w:pPr>
    </w:p>
    <w:tbl>
      <w:tblPr>
        <w:tblW w:w="15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75"/>
        <w:gridCol w:w="142"/>
        <w:gridCol w:w="4253"/>
        <w:gridCol w:w="283"/>
        <w:gridCol w:w="142"/>
        <w:gridCol w:w="567"/>
        <w:gridCol w:w="4347"/>
        <w:gridCol w:w="1748"/>
        <w:gridCol w:w="284"/>
        <w:gridCol w:w="283"/>
        <w:gridCol w:w="992"/>
        <w:gridCol w:w="284"/>
        <w:gridCol w:w="992"/>
        <w:gridCol w:w="95"/>
        <w:gridCol w:w="47"/>
      </w:tblGrid>
      <w:tr w:rsidR="00916562" w:rsidRPr="008403F6" w:rsidTr="00A32251">
        <w:trPr>
          <w:gridAfter w:val="2"/>
          <w:wAfter w:w="142" w:type="dxa"/>
          <w:trHeight w:val="80"/>
        </w:trPr>
        <w:tc>
          <w:tcPr>
            <w:tcW w:w="675" w:type="dxa"/>
            <w:vMerge w:val="restart"/>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w:t>
            </w:r>
          </w:p>
        </w:tc>
        <w:tc>
          <w:tcPr>
            <w:tcW w:w="4678" w:type="dxa"/>
            <w:gridSpan w:val="3"/>
            <w:vMerge w:val="restart"/>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Дәреснең темасы</w:t>
            </w:r>
          </w:p>
        </w:tc>
        <w:tc>
          <w:tcPr>
            <w:tcW w:w="709" w:type="dxa"/>
            <w:gridSpan w:val="2"/>
            <w:vMerge w:val="restart"/>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p>
          <w:p w:rsidR="00916562" w:rsidRPr="00A32016" w:rsidRDefault="00916562" w:rsidP="00916562">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Сәг</w:t>
            </w:r>
          </w:p>
        </w:tc>
        <w:tc>
          <w:tcPr>
            <w:tcW w:w="6662" w:type="dxa"/>
            <w:gridSpan w:val="4"/>
            <w:vMerge w:val="restart"/>
            <w:tcBorders>
              <w:right w:val="single" w:sz="4" w:space="0" w:color="auto"/>
            </w:tcBorders>
          </w:tcPr>
          <w:p w:rsidR="00916562" w:rsidRPr="00A32016" w:rsidRDefault="00916562" w:rsidP="00F63418">
            <w:pPr>
              <w:spacing w:after="0" w:line="240" w:lineRule="auto"/>
              <w:rPr>
                <w:rFonts w:ascii="Times New Roman" w:eastAsia="Calibri" w:hAnsi="Times New Roman" w:cs="Times New Roman"/>
                <w:b/>
                <w:sz w:val="24"/>
                <w:szCs w:val="24"/>
                <w:lang w:val="tt-RU"/>
              </w:rPr>
            </w:pPr>
          </w:p>
          <w:p w:rsidR="00916562" w:rsidRPr="00A32016" w:rsidRDefault="00916562"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Укыту эшчәнлегенең төрләре</w:t>
            </w:r>
          </w:p>
        </w:tc>
        <w:tc>
          <w:tcPr>
            <w:tcW w:w="2268" w:type="dxa"/>
            <w:gridSpan w:val="3"/>
            <w:tcBorders>
              <w:left w:val="single" w:sz="4" w:space="0" w:color="auto"/>
              <w:bottom w:val="single" w:sz="4" w:space="0" w:color="auto"/>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Үтәлү вакыты</w:t>
            </w:r>
          </w:p>
        </w:tc>
      </w:tr>
      <w:tr w:rsidR="00916562" w:rsidRPr="008403F6" w:rsidTr="00A32251">
        <w:trPr>
          <w:gridAfter w:val="2"/>
          <w:wAfter w:w="142" w:type="dxa"/>
          <w:trHeight w:val="392"/>
        </w:trPr>
        <w:tc>
          <w:tcPr>
            <w:tcW w:w="675" w:type="dxa"/>
            <w:vMerge/>
            <w:tcBorders>
              <w:bottom w:val="single" w:sz="4" w:space="0" w:color="000000"/>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p>
        </w:tc>
        <w:tc>
          <w:tcPr>
            <w:tcW w:w="4678" w:type="dxa"/>
            <w:gridSpan w:val="3"/>
            <w:vMerge/>
            <w:tcBorders>
              <w:bottom w:val="single" w:sz="4" w:space="0" w:color="000000"/>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p>
        </w:tc>
        <w:tc>
          <w:tcPr>
            <w:tcW w:w="709" w:type="dxa"/>
            <w:gridSpan w:val="2"/>
            <w:vMerge/>
            <w:tcBorders>
              <w:bottom w:val="single" w:sz="4" w:space="0" w:color="000000"/>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p>
        </w:tc>
        <w:tc>
          <w:tcPr>
            <w:tcW w:w="6662" w:type="dxa"/>
            <w:gridSpan w:val="4"/>
            <w:vMerge/>
            <w:tcBorders>
              <w:bottom w:val="single" w:sz="4" w:space="0" w:color="000000"/>
              <w:right w:val="single" w:sz="4" w:space="0" w:color="auto"/>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p>
        </w:tc>
        <w:tc>
          <w:tcPr>
            <w:tcW w:w="1276" w:type="dxa"/>
            <w:gridSpan w:val="2"/>
            <w:tcBorders>
              <w:top w:val="single" w:sz="4" w:space="0" w:color="auto"/>
              <w:left w:val="single" w:sz="4" w:space="0" w:color="auto"/>
              <w:bottom w:val="nil"/>
              <w:right w:val="single" w:sz="4" w:space="0" w:color="auto"/>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план</w:t>
            </w:r>
          </w:p>
        </w:tc>
        <w:tc>
          <w:tcPr>
            <w:tcW w:w="992" w:type="dxa"/>
            <w:tcBorders>
              <w:top w:val="single" w:sz="4" w:space="0" w:color="auto"/>
              <w:left w:val="single" w:sz="4" w:space="0" w:color="auto"/>
              <w:bottom w:val="nil"/>
            </w:tcBorders>
          </w:tcPr>
          <w:p w:rsidR="00916562" w:rsidRPr="00A32016" w:rsidRDefault="00916562" w:rsidP="00F63418">
            <w:pPr>
              <w:spacing w:after="0" w:line="240" w:lineRule="auto"/>
              <w:jc w:val="center"/>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факт</w:t>
            </w:r>
          </w:p>
        </w:tc>
      </w:tr>
      <w:tr w:rsidR="00F20507" w:rsidRPr="00A32016" w:rsidTr="00A32251">
        <w:trPr>
          <w:gridAfter w:val="2"/>
          <w:wAfter w:w="142" w:type="dxa"/>
          <w:trHeight w:val="412"/>
        </w:trPr>
        <w:tc>
          <w:tcPr>
            <w:tcW w:w="14992" w:type="dxa"/>
            <w:gridSpan w:val="13"/>
          </w:tcPr>
          <w:p w:rsidR="00F20507" w:rsidRPr="00A32016" w:rsidRDefault="00F20507" w:rsidP="00F20507">
            <w:pPr>
              <w:spacing w:after="0" w:line="240" w:lineRule="auto"/>
              <w:jc w:val="center"/>
              <w:rPr>
                <w:rFonts w:ascii="Times New Roman" w:eastAsia="Calibri" w:hAnsi="Times New Roman" w:cs="Times New Roman"/>
                <w:bCs/>
                <w:sz w:val="24"/>
                <w:szCs w:val="24"/>
                <w:lang w:val="tt-RU"/>
              </w:rPr>
            </w:pPr>
            <w:r>
              <w:rPr>
                <w:rFonts w:ascii="Times New Roman" w:hAnsi="Times New Roman" w:cs="Times New Roman"/>
                <w:b/>
                <w:sz w:val="24"/>
                <w:szCs w:val="24"/>
                <w:lang w:val="tt-RU"/>
              </w:rPr>
              <w:t>Үткәннәрне кабатлау7с.</w:t>
            </w:r>
          </w:p>
        </w:tc>
      </w:tr>
      <w:tr w:rsidR="0023307E" w:rsidRPr="00F20507" w:rsidTr="00A32251">
        <w:trPr>
          <w:gridAfter w:val="2"/>
          <w:wAfter w:w="142" w:type="dxa"/>
          <w:trHeight w:val="828"/>
        </w:trPr>
        <w:tc>
          <w:tcPr>
            <w:tcW w:w="675" w:type="dxa"/>
          </w:tcPr>
          <w:p w:rsidR="0023307E" w:rsidRPr="008403F6" w:rsidRDefault="0023307E" w:rsidP="00ED2F4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4678" w:type="dxa"/>
            <w:gridSpan w:val="3"/>
            <w:tcBorders>
              <w:top w:val="single" w:sz="4" w:space="0" w:color="auto"/>
              <w:left w:val="single" w:sz="4" w:space="0" w:color="auto"/>
              <w:bottom w:val="single" w:sz="4" w:space="0" w:color="auto"/>
            </w:tcBorders>
          </w:tcPr>
          <w:p w:rsidR="0023307E" w:rsidRPr="00D82314" w:rsidRDefault="0023307E" w:rsidP="00ED2F48">
            <w:pPr>
              <w:spacing w:after="0"/>
              <w:rPr>
                <w:rFonts w:ascii="Times New Roman" w:hAnsi="Times New Roman" w:cs="Times New Roman"/>
                <w:b/>
                <w:sz w:val="24"/>
                <w:szCs w:val="24"/>
                <w:lang w:val="tt-RU"/>
              </w:rPr>
            </w:pPr>
            <w:r w:rsidRPr="00A32016">
              <w:rPr>
                <w:rFonts w:ascii="Times New Roman" w:eastAsia="Calibri" w:hAnsi="Times New Roman" w:cs="Times New Roman"/>
                <w:bCs/>
                <w:sz w:val="24"/>
                <w:szCs w:val="24"/>
                <w:lang w:val="tt-RU"/>
              </w:rPr>
              <w:t>1-3 нче сыйныфларда үткәннәрне кабатлау.</w:t>
            </w:r>
            <w:r w:rsidR="00F20507">
              <w:rPr>
                <w:rFonts w:ascii="Times New Roman" w:eastAsia="Calibri" w:hAnsi="Times New Roman" w:cs="Times New Roman"/>
                <w:bCs/>
                <w:sz w:val="24"/>
                <w:szCs w:val="24"/>
                <w:lang w:val="tt-RU"/>
              </w:rPr>
              <w:t xml:space="preserve"> /</w:t>
            </w:r>
            <w:r w:rsidR="00F20507" w:rsidRPr="001A6622">
              <w:t xml:space="preserve"> Повторение. Звуки и буквы.</w:t>
            </w:r>
          </w:p>
        </w:tc>
        <w:tc>
          <w:tcPr>
            <w:tcW w:w="709" w:type="dxa"/>
            <w:gridSpan w:val="2"/>
            <w:tcBorders>
              <w:bottom w:val="single" w:sz="4" w:space="0" w:color="auto"/>
            </w:tcBorders>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bottom w:val="single" w:sz="4" w:space="0" w:color="auto"/>
            </w:tcBorders>
            <w:vAlign w:val="center"/>
          </w:tcPr>
          <w:p w:rsidR="0023307E" w:rsidRPr="00A32016" w:rsidRDefault="0023307E" w:rsidP="00F63418">
            <w:pPr>
              <w:spacing w:after="0"/>
              <w:jc w:val="both"/>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1-3сыйныфларда өйрәнгәннәрне искә төшерү</w:t>
            </w:r>
          </w:p>
        </w:tc>
        <w:tc>
          <w:tcPr>
            <w:tcW w:w="1276" w:type="dxa"/>
            <w:gridSpan w:val="2"/>
          </w:tcPr>
          <w:p w:rsidR="0023307E" w:rsidRPr="00AC6D7F" w:rsidRDefault="0023307E" w:rsidP="00F63418">
            <w:pPr>
              <w:spacing w:after="0" w:line="240" w:lineRule="auto"/>
              <w:jc w:val="center"/>
              <w:rPr>
                <w:rFonts w:ascii="Times New Roman" w:eastAsia="Calibri" w:hAnsi="Times New Roman" w:cs="Times New Roman"/>
                <w:bCs/>
                <w:color w:val="FF0000"/>
                <w:sz w:val="24"/>
                <w:szCs w:val="24"/>
                <w:lang w:val="tt-RU"/>
              </w:rPr>
            </w:pPr>
          </w:p>
          <w:p w:rsidR="0023307E" w:rsidRPr="00AC6D7F" w:rsidRDefault="0023307E" w:rsidP="00F63418">
            <w:pPr>
              <w:spacing w:after="0" w:line="240" w:lineRule="auto"/>
              <w:jc w:val="center"/>
              <w:rPr>
                <w:rFonts w:ascii="Times New Roman" w:eastAsia="Calibri" w:hAnsi="Times New Roman" w:cs="Times New Roman"/>
                <w:bCs/>
                <w:color w:val="FF0000"/>
                <w:sz w:val="24"/>
                <w:szCs w:val="24"/>
                <w:lang w:val="tt-RU"/>
              </w:rPr>
            </w:pPr>
          </w:p>
        </w:tc>
        <w:tc>
          <w:tcPr>
            <w:tcW w:w="992" w:type="dxa"/>
            <w:tcBorders>
              <w:left w:val="single" w:sz="4" w:space="0" w:color="auto"/>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23307E" w:rsidRPr="00A32016" w:rsidTr="00A32251">
        <w:trPr>
          <w:gridAfter w:val="2"/>
          <w:wAfter w:w="142" w:type="dxa"/>
          <w:trHeight w:val="28"/>
        </w:trPr>
        <w:tc>
          <w:tcPr>
            <w:tcW w:w="675" w:type="dxa"/>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w:t>
            </w:r>
          </w:p>
        </w:tc>
        <w:tc>
          <w:tcPr>
            <w:tcW w:w="4678" w:type="dxa"/>
            <w:gridSpan w:val="3"/>
            <w:tcBorders>
              <w:top w:val="single" w:sz="4" w:space="0" w:color="auto"/>
              <w:left w:val="single" w:sz="4" w:space="0" w:color="auto"/>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Җәйге истәлекләр буенча сочинение язу.</w:t>
            </w:r>
            <w:r w:rsidR="00F20507">
              <w:rPr>
                <w:rFonts w:ascii="Times New Roman" w:eastAsia="Calibri" w:hAnsi="Times New Roman" w:cs="Times New Roman"/>
                <w:bCs/>
                <w:sz w:val="24"/>
                <w:szCs w:val="24"/>
                <w:lang w:val="tt-RU"/>
              </w:rPr>
              <w:t xml:space="preserve">/ </w:t>
            </w:r>
            <w:r w:rsidR="00F20507" w:rsidRPr="001A6622">
              <w:t>Написать сочинение по летним воспоминаниям.</w:t>
            </w:r>
          </w:p>
        </w:tc>
        <w:tc>
          <w:tcPr>
            <w:tcW w:w="709" w:type="dxa"/>
            <w:gridSpan w:val="2"/>
            <w:tcBorders>
              <w:top w:val="single" w:sz="4" w:space="0" w:color="auto"/>
            </w:tcBorders>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3307E" w:rsidRPr="00A32016" w:rsidRDefault="0023307E" w:rsidP="00F63418">
            <w:pPr>
              <w:spacing w:after="0"/>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Эзлекле рәвештә хикәя төзү һәм язу.</w:t>
            </w:r>
          </w:p>
        </w:tc>
        <w:tc>
          <w:tcPr>
            <w:tcW w:w="1276" w:type="dxa"/>
            <w:gridSpan w:val="2"/>
            <w:tcBorders>
              <w:bottom w:val="single" w:sz="4" w:space="0" w:color="000000"/>
            </w:tcBorders>
          </w:tcPr>
          <w:p w:rsidR="0023307E" w:rsidRPr="00AC6D7F" w:rsidRDefault="0023307E" w:rsidP="008A4B8A">
            <w:pPr>
              <w:spacing w:after="0" w:line="240" w:lineRule="auto"/>
              <w:ind w:left="-4927"/>
              <w:jc w:val="center"/>
              <w:rPr>
                <w:rFonts w:ascii="Times New Roman" w:eastAsia="Calibri" w:hAnsi="Times New Roman" w:cs="Times New Roman"/>
                <w:bCs/>
                <w:color w:val="FF0000"/>
                <w:sz w:val="24"/>
                <w:szCs w:val="24"/>
                <w:lang w:val="tt-RU"/>
              </w:rPr>
            </w:pPr>
            <w:r w:rsidRPr="00AC6D7F">
              <w:rPr>
                <w:rFonts w:ascii="Times New Roman" w:eastAsia="Calibri" w:hAnsi="Times New Roman" w:cs="Times New Roman"/>
                <w:bCs/>
                <w:color w:val="FF0000"/>
                <w:sz w:val="24"/>
                <w:szCs w:val="24"/>
                <w:lang w:val="tt-RU"/>
              </w:rPr>
              <w:t>07 .0907.09</w:t>
            </w:r>
          </w:p>
        </w:tc>
        <w:tc>
          <w:tcPr>
            <w:tcW w:w="992" w:type="dxa"/>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23307E" w:rsidRPr="00F20507" w:rsidTr="00A32251">
        <w:trPr>
          <w:gridAfter w:val="2"/>
          <w:wAfter w:w="142" w:type="dxa"/>
          <w:trHeight w:val="750"/>
        </w:trPr>
        <w:tc>
          <w:tcPr>
            <w:tcW w:w="675" w:type="dxa"/>
            <w:tcBorders>
              <w:bottom w:val="single" w:sz="4" w:space="0" w:color="000000"/>
            </w:tcBorders>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w:t>
            </w:r>
          </w:p>
        </w:tc>
        <w:tc>
          <w:tcPr>
            <w:tcW w:w="4678" w:type="dxa"/>
            <w:gridSpan w:val="3"/>
            <w:tcBorders>
              <w:left w:val="single" w:sz="4" w:space="0" w:color="auto"/>
              <w:bottom w:val="single" w:sz="4" w:space="0" w:color="000000"/>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Авазлар һәм хәрефләр.</w:t>
            </w:r>
            <w:r w:rsidR="00F20507">
              <w:rPr>
                <w:rFonts w:ascii="Times New Roman" w:eastAsia="Calibri" w:hAnsi="Times New Roman" w:cs="Times New Roman"/>
                <w:bCs/>
                <w:sz w:val="24"/>
                <w:szCs w:val="24"/>
                <w:lang w:val="tt-RU"/>
              </w:rPr>
              <w:t>/</w:t>
            </w:r>
            <w:r w:rsidR="00F20507" w:rsidRPr="001A6622">
              <w:t xml:space="preserve"> Повторение. Гласные и согласные.</w:t>
            </w:r>
          </w:p>
        </w:tc>
        <w:tc>
          <w:tcPr>
            <w:tcW w:w="709" w:type="dxa"/>
            <w:gridSpan w:val="2"/>
            <w:tcBorders>
              <w:bottom w:val="single" w:sz="4" w:space="0" w:color="000000"/>
            </w:tcBorders>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3307E" w:rsidRPr="00A32016" w:rsidRDefault="0023307E" w:rsidP="00F63418">
            <w:pPr>
              <w:spacing w:after="0"/>
              <w:rPr>
                <w:rFonts w:ascii="Times New Roman" w:eastAsia="Calibri" w:hAnsi="Times New Roman" w:cs="Times New Roman"/>
                <w:bCs/>
                <w:sz w:val="24"/>
                <w:szCs w:val="24"/>
                <w:lang w:val="tt-RU"/>
              </w:rPr>
            </w:pPr>
            <w:r>
              <w:rPr>
                <w:rFonts w:ascii="Times New Roman" w:eastAsia="Calibri" w:hAnsi="Times New Roman" w:cs="Times New Roman"/>
                <w:sz w:val="24"/>
                <w:szCs w:val="24"/>
                <w:lang w:val="tt-RU"/>
              </w:rPr>
              <w:t>сүзләрдәге орфограммалар</w:t>
            </w:r>
            <w:r w:rsidRPr="00A32016">
              <w:rPr>
                <w:rFonts w:ascii="Times New Roman" w:eastAsia="Calibri" w:hAnsi="Times New Roman" w:cs="Times New Roman"/>
                <w:sz w:val="24"/>
                <w:szCs w:val="24"/>
                <w:lang w:val="tt-RU"/>
              </w:rPr>
              <w:t>ны танып, аларның язылышын кагыйдәгә нигезләнеп аңлату</w:t>
            </w:r>
          </w:p>
        </w:tc>
        <w:tc>
          <w:tcPr>
            <w:tcW w:w="1276" w:type="dxa"/>
            <w:gridSpan w:val="2"/>
            <w:tcBorders>
              <w:bottom w:val="single" w:sz="4" w:space="0" w:color="auto"/>
            </w:tcBorders>
          </w:tcPr>
          <w:p w:rsidR="0023307E" w:rsidRPr="00AC6D7F" w:rsidRDefault="0023307E" w:rsidP="008A4B8A">
            <w:pPr>
              <w:rPr>
                <w:rFonts w:ascii="Times New Roman" w:eastAsia="Calibri" w:hAnsi="Times New Roman" w:cs="Times New Roman"/>
                <w:color w:val="FF0000"/>
                <w:sz w:val="24"/>
                <w:szCs w:val="24"/>
                <w:lang w:val="tt-RU"/>
              </w:rPr>
            </w:pPr>
          </w:p>
        </w:tc>
        <w:tc>
          <w:tcPr>
            <w:tcW w:w="992" w:type="dxa"/>
            <w:tcBorders>
              <w:bottom w:val="single" w:sz="4" w:space="0" w:color="000000"/>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23307E" w:rsidRPr="00F20507" w:rsidTr="00A32251">
        <w:trPr>
          <w:gridAfter w:val="2"/>
          <w:wAfter w:w="142" w:type="dxa"/>
          <w:trHeight w:val="311"/>
        </w:trPr>
        <w:tc>
          <w:tcPr>
            <w:tcW w:w="675" w:type="dxa"/>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w:t>
            </w:r>
          </w:p>
        </w:tc>
        <w:tc>
          <w:tcPr>
            <w:tcW w:w="4678" w:type="dxa"/>
            <w:gridSpan w:val="3"/>
            <w:tcBorders>
              <w:left w:val="single" w:sz="4" w:space="0" w:color="auto"/>
            </w:tcBorders>
          </w:tcPr>
          <w:p w:rsidR="0023307E" w:rsidRPr="00A32016" w:rsidRDefault="00F20507" w:rsidP="00F63418">
            <w:pPr>
              <w:spacing w:after="0" w:line="240" w:lineRule="auto"/>
              <w:rPr>
                <w:rFonts w:ascii="Times New Roman" w:eastAsia="Calibri" w:hAnsi="Times New Roman" w:cs="Times New Roman"/>
                <w:bCs/>
                <w:sz w:val="24"/>
                <w:szCs w:val="24"/>
                <w:lang w:val="tt-RU"/>
              </w:rPr>
            </w:pPr>
            <w:r>
              <w:rPr>
                <w:bCs/>
                <w:lang w:val="tt-RU"/>
              </w:rPr>
              <w:t xml:space="preserve">Кабатлау. Алфавит./ </w:t>
            </w:r>
            <w:r w:rsidRPr="001A6622">
              <w:rPr>
                <w:bCs/>
                <w:lang w:val="tt-RU"/>
              </w:rPr>
              <w:t xml:space="preserve">Повторение. Алфавит.  </w:t>
            </w:r>
          </w:p>
        </w:tc>
        <w:tc>
          <w:tcPr>
            <w:tcW w:w="709" w:type="dxa"/>
            <w:gridSpan w:val="2"/>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Сүз төркемнәрен искә төшерү</w:t>
            </w:r>
          </w:p>
          <w:p w:rsidR="0023307E" w:rsidRPr="00A32016" w:rsidRDefault="0023307E" w:rsidP="00F63418">
            <w:pPr>
              <w:spacing w:after="0"/>
              <w:rPr>
                <w:rFonts w:ascii="Times New Roman" w:eastAsia="Calibri" w:hAnsi="Times New Roman" w:cs="Times New Roman"/>
                <w:bCs/>
                <w:sz w:val="24"/>
                <w:szCs w:val="24"/>
                <w:lang w:val="tt-RU"/>
              </w:rPr>
            </w:pPr>
          </w:p>
        </w:tc>
        <w:tc>
          <w:tcPr>
            <w:tcW w:w="1276" w:type="dxa"/>
            <w:gridSpan w:val="2"/>
            <w:tcBorders>
              <w:top w:val="single" w:sz="4" w:space="0" w:color="auto"/>
              <w:bottom w:val="single" w:sz="4" w:space="0" w:color="auto"/>
            </w:tcBorders>
          </w:tcPr>
          <w:p w:rsidR="0023307E" w:rsidRPr="00AC6D7F" w:rsidRDefault="0023307E" w:rsidP="00F63418">
            <w:pPr>
              <w:spacing w:after="0" w:line="240" w:lineRule="auto"/>
              <w:jc w:val="center"/>
              <w:rPr>
                <w:rFonts w:ascii="Times New Roman" w:eastAsia="Calibri" w:hAnsi="Times New Roman" w:cs="Times New Roman"/>
                <w:bCs/>
                <w:color w:val="FF0000"/>
                <w:sz w:val="24"/>
                <w:szCs w:val="24"/>
                <w:lang w:val="tt-RU"/>
              </w:rPr>
            </w:pPr>
          </w:p>
        </w:tc>
        <w:tc>
          <w:tcPr>
            <w:tcW w:w="992" w:type="dxa"/>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23307E" w:rsidRPr="00F20507" w:rsidTr="00A32251">
        <w:trPr>
          <w:gridAfter w:val="2"/>
          <w:wAfter w:w="142" w:type="dxa"/>
          <w:trHeight w:val="209"/>
        </w:trPr>
        <w:tc>
          <w:tcPr>
            <w:tcW w:w="675" w:type="dxa"/>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w:t>
            </w:r>
          </w:p>
        </w:tc>
        <w:tc>
          <w:tcPr>
            <w:tcW w:w="4678" w:type="dxa"/>
            <w:gridSpan w:val="3"/>
            <w:tcBorders>
              <w:left w:val="single" w:sz="4" w:space="0" w:color="auto"/>
            </w:tcBorders>
          </w:tcPr>
          <w:p w:rsidR="0023307E" w:rsidRPr="00A32016" w:rsidRDefault="0023307E" w:rsidP="00F20507">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Керү контрол</w:t>
            </w:r>
            <w:r w:rsidRPr="00F20507">
              <w:rPr>
                <w:rFonts w:ascii="Times New Roman" w:eastAsia="Calibri" w:hAnsi="Times New Roman" w:cs="Times New Roman"/>
                <w:sz w:val="24"/>
                <w:szCs w:val="24"/>
                <w:lang w:val="tt-RU"/>
              </w:rPr>
              <w:t>ь</w:t>
            </w:r>
            <w:r>
              <w:rPr>
                <w:rFonts w:ascii="Times New Roman" w:eastAsia="Calibri" w:hAnsi="Times New Roman" w:cs="Times New Roman"/>
                <w:bCs/>
                <w:sz w:val="24"/>
                <w:szCs w:val="24"/>
                <w:lang w:val="tt-RU"/>
              </w:rPr>
              <w:t xml:space="preserve"> диктанты. Күбәләк малае Әлтәфи</w:t>
            </w:r>
            <w:r w:rsidR="00F20507">
              <w:rPr>
                <w:rFonts w:ascii="Times New Roman" w:eastAsia="Calibri" w:hAnsi="Times New Roman" w:cs="Times New Roman"/>
                <w:bCs/>
                <w:sz w:val="24"/>
                <w:szCs w:val="24"/>
                <w:lang w:val="tt-RU"/>
              </w:rPr>
              <w:t xml:space="preserve">./ </w:t>
            </w:r>
            <w:r w:rsidR="00F20507" w:rsidRPr="00F20507">
              <w:rPr>
                <w:b/>
                <w:lang w:val="tt-RU"/>
              </w:rPr>
              <w:t xml:space="preserve"> Входной контрольный диктант</w:t>
            </w:r>
          </w:p>
        </w:tc>
        <w:tc>
          <w:tcPr>
            <w:tcW w:w="709" w:type="dxa"/>
            <w:gridSpan w:val="2"/>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3307E" w:rsidRPr="00A32016" w:rsidRDefault="0023307E"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Ишетеп язу күнекмәләрен камилләштерү.</w:t>
            </w:r>
          </w:p>
        </w:tc>
        <w:tc>
          <w:tcPr>
            <w:tcW w:w="1276" w:type="dxa"/>
            <w:gridSpan w:val="2"/>
            <w:tcBorders>
              <w:top w:val="single" w:sz="4" w:space="0" w:color="auto"/>
            </w:tcBorders>
          </w:tcPr>
          <w:p w:rsidR="0023307E" w:rsidRPr="00AC6D7F" w:rsidRDefault="0023307E" w:rsidP="00AC6D7F">
            <w:pPr>
              <w:spacing w:after="0" w:line="240" w:lineRule="auto"/>
              <w:jc w:val="center"/>
              <w:rPr>
                <w:rFonts w:ascii="Times New Roman" w:eastAsia="Calibri" w:hAnsi="Times New Roman" w:cs="Times New Roman"/>
                <w:bCs/>
                <w:color w:val="FF0000"/>
                <w:sz w:val="24"/>
                <w:szCs w:val="24"/>
                <w:lang w:val="tt-RU"/>
              </w:rPr>
            </w:pPr>
          </w:p>
        </w:tc>
        <w:tc>
          <w:tcPr>
            <w:tcW w:w="992" w:type="dxa"/>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FD1CE8" w:rsidRPr="00F20507" w:rsidTr="00A32251">
        <w:trPr>
          <w:gridAfter w:val="2"/>
          <w:wAfter w:w="142" w:type="dxa"/>
          <w:trHeight w:val="457"/>
        </w:trPr>
        <w:tc>
          <w:tcPr>
            <w:tcW w:w="675" w:type="dxa"/>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6.</w:t>
            </w:r>
          </w:p>
        </w:tc>
        <w:tc>
          <w:tcPr>
            <w:tcW w:w="4678" w:type="dxa"/>
            <w:gridSpan w:val="3"/>
            <w:tcBorders>
              <w:top w:val="single" w:sz="4" w:space="0" w:color="auto"/>
              <w:left w:val="single" w:sz="4" w:space="0" w:color="auto"/>
            </w:tcBorders>
          </w:tcPr>
          <w:p w:rsidR="00FD1CE8" w:rsidRPr="00A32016" w:rsidRDefault="00AC6D7F" w:rsidP="00AC6D7F">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Тамыр һәм кушымча</w:t>
            </w:r>
            <w:r w:rsidR="00F20507">
              <w:rPr>
                <w:rFonts w:ascii="Times New Roman" w:eastAsia="Calibri" w:hAnsi="Times New Roman" w:cs="Times New Roman"/>
                <w:bCs/>
                <w:sz w:val="24"/>
                <w:szCs w:val="24"/>
                <w:lang w:val="tt-RU"/>
              </w:rPr>
              <w:t>./ Корень и окончание</w:t>
            </w:r>
          </w:p>
        </w:tc>
        <w:tc>
          <w:tcPr>
            <w:tcW w:w="709" w:type="dxa"/>
            <w:gridSpan w:val="2"/>
            <w:tcBorders>
              <w:top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095" w:type="dxa"/>
            <w:gridSpan w:val="2"/>
            <w:tcBorders>
              <w:top w:val="single" w:sz="4" w:space="0" w:color="auto"/>
              <w:bottom w:val="single" w:sz="4" w:space="0" w:color="auto"/>
              <w:right w:val="nil"/>
            </w:tcBorders>
          </w:tcPr>
          <w:p w:rsidR="00FD1CE8" w:rsidRPr="00A32016" w:rsidRDefault="00AC6D7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Тамырдаш сүзләрне табу</w:t>
            </w:r>
          </w:p>
        </w:tc>
        <w:tc>
          <w:tcPr>
            <w:tcW w:w="567" w:type="dxa"/>
            <w:gridSpan w:val="2"/>
            <w:tcBorders>
              <w:top w:val="single" w:sz="4" w:space="0" w:color="auto"/>
              <w:left w:val="nil"/>
              <w:bottom w:val="single" w:sz="4" w:space="0" w:color="auto"/>
            </w:tcBorders>
          </w:tcPr>
          <w:p w:rsidR="00FD1CE8" w:rsidRPr="00A32016" w:rsidRDefault="00FD1CE8" w:rsidP="00F63418">
            <w:pPr>
              <w:spacing w:after="0"/>
              <w:rPr>
                <w:rFonts w:ascii="Times New Roman" w:eastAsia="Calibri" w:hAnsi="Times New Roman" w:cs="Times New Roman"/>
                <w:bCs/>
                <w:sz w:val="24"/>
                <w:szCs w:val="24"/>
                <w:lang w:val="tt-RU"/>
              </w:rPr>
            </w:pPr>
          </w:p>
        </w:tc>
        <w:tc>
          <w:tcPr>
            <w:tcW w:w="1276" w:type="dxa"/>
            <w:gridSpan w:val="2"/>
          </w:tcPr>
          <w:p w:rsidR="00FD1CE8" w:rsidRPr="00AC6D7F" w:rsidRDefault="00FD1CE8" w:rsidP="008A4B8A">
            <w:pPr>
              <w:spacing w:after="0" w:line="240" w:lineRule="auto"/>
              <w:rPr>
                <w:rFonts w:ascii="Times New Roman" w:eastAsia="Calibri" w:hAnsi="Times New Roman" w:cs="Times New Roman"/>
                <w:bCs/>
                <w:color w:val="FF0000"/>
                <w:sz w:val="24"/>
                <w:szCs w:val="24"/>
                <w:lang w:val="tt-RU"/>
              </w:rPr>
            </w:pPr>
          </w:p>
        </w:tc>
        <w:tc>
          <w:tcPr>
            <w:tcW w:w="992" w:type="dxa"/>
            <w:tcBorders>
              <w:top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916562" w:rsidRPr="00A32016" w:rsidTr="00A32251">
        <w:trPr>
          <w:gridAfter w:val="2"/>
          <w:wAfter w:w="142" w:type="dxa"/>
          <w:trHeight w:val="849"/>
        </w:trPr>
        <w:tc>
          <w:tcPr>
            <w:tcW w:w="675" w:type="dxa"/>
          </w:tcPr>
          <w:p w:rsidR="00916562" w:rsidRPr="00A32016" w:rsidRDefault="00916562"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w:t>
            </w:r>
          </w:p>
        </w:tc>
        <w:tc>
          <w:tcPr>
            <w:tcW w:w="4678" w:type="dxa"/>
            <w:gridSpan w:val="3"/>
            <w:tcBorders>
              <w:left w:val="single" w:sz="4" w:space="0" w:color="auto"/>
            </w:tcBorders>
          </w:tcPr>
          <w:p w:rsidR="00916562" w:rsidRPr="00A32016" w:rsidRDefault="00916562"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Үткәннәрне ныгыту. Тест биреме №1</w:t>
            </w:r>
          </w:p>
        </w:tc>
        <w:tc>
          <w:tcPr>
            <w:tcW w:w="709" w:type="dxa"/>
            <w:gridSpan w:val="2"/>
          </w:tcPr>
          <w:p w:rsidR="00916562" w:rsidRPr="00A32016" w:rsidRDefault="00916562"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916562" w:rsidRPr="00A32016" w:rsidRDefault="00916562"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Җөмләнең баш кисәкләрен табу, тест биремнәрен башкару</w:t>
            </w:r>
          </w:p>
        </w:tc>
        <w:tc>
          <w:tcPr>
            <w:tcW w:w="1276" w:type="dxa"/>
            <w:gridSpan w:val="2"/>
          </w:tcPr>
          <w:p w:rsidR="00916562" w:rsidRPr="00AC6D7F" w:rsidRDefault="00916562" w:rsidP="008A4B8A">
            <w:pPr>
              <w:spacing w:after="0" w:line="240" w:lineRule="auto"/>
              <w:rPr>
                <w:rFonts w:ascii="Times New Roman" w:eastAsia="Calibri" w:hAnsi="Times New Roman" w:cs="Times New Roman"/>
                <w:bCs/>
                <w:color w:val="FF0000"/>
                <w:sz w:val="24"/>
                <w:szCs w:val="24"/>
                <w:lang w:val="tt-RU"/>
              </w:rPr>
            </w:pPr>
          </w:p>
        </w:tc>
        <w:tc>
          <w:tcPr>
            <w:tcW w:w="992" w:type="dxa"/>
          </w:tcPr>
          <w:p w:rsidR="00916562" w:rsidRPr="00A32016" w:rsidRDefault="00916562" w:rsidP="00F63418">
            <w:pPr>
              <w:spacing w:after="0" w:line="240" w:lineRule="auto"/>
              <w:rPr>
                <w:rFonts w:ascii="Times New Roman" w:eastAsia="Calibri" w:hAnsi="Times New Roman" w:cs="Times New Roman"/>
                <w:bCs/>
                <w:sz w:val="24"/>
                <w:szCs w:val="24"/>
                <w:lang w:val="tt-RU"/>
              </w:rPr>
            </w:pPr>
          </w:p>
        </w:tc>
      </w:tr>
      <w:tr w:rsidR="0023307E" w:rsidRPr="00A32016" w:rsidTr="00A32251">
        <w:trPr>
          <w:gridAfter w:val="2"/>
          <w:wAfter w:w="142" w:type="dxa"/>
          <w:trHeight w:val="258"/>
        </w:trPr>
        <w:tc>
          <w:tcPr>
            <w:tcW w:w="675" w:type="dxa"/>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w:t>
            </w:r>
          </w:p>
        </w:tc>
        <w:tc>
          <w:tcPr>
            <w:tcW w:w="4678" w:type="dxa"/>
            <w:gridSpan w:val="3"/>
            <w:tcBorders>
              <w:left w:val="single" w:sz="4" w:space="0" w:color="auto"/>
            </w:tcBorders>
          </w:tcPr>
          <w:p w:rsidR="0023307E" w:rsidRPr="00A32016" w:rsidRDefault="0023307E" w:rsidP="00F20507">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Аңлатмалы диктант.</w:t>
            </w:r>
            <w:r w:rsidR="00F20507">
              <w:rPr>
                <w:rFonts w:ascii="Times New Roman" w:eastAsia="Calibri" w:hAnsi="Times New Roman" w:cs="Times New Roman"/>
                <w:bCs/>
                <w:sz w:val="24"/>
                <w:szCs w:val="24"/>
                <w:lang w:val="tt-RU"/>
              </w:rPr>
              <w:t>Көз якынлаша./</w:t>
            </w:r>
            <w:r w:rsidR="00F20507">
              <w:rPr>
                <w:b/>
              </w:rPr>
              <w:t>К</w:t>
            </w:r>
            <w:r w:rsidR="00F20507" w:rsidRPr="001A6622">
              <w:rPr>
                <w:b/>
              </w:rPr>
              <w:t>онтрольный диктант с грамматическим заданием №1.</w:t>
            </w:r>
          </w:p>
        </w:tc>
        <w:tc>
          <w:tcPr>
            <w:tcW w:w="709" w:type="dxa"/>
            <w:gridSpan w:val="2"/>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23307E" w:rsidRPr="00A32016" w:rsidRDefault="0023307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Җөмләләрне, сүзләрне дөрес яза белү күнекмәләрен үстерү</w:t>
            </w:r>
          </w:p>
        </w:tc>
        <w:tc>
          <w:tcPr>
            <w:tcW w:w="1276" w:type="dxa"/>
            <w:gridSpan w:val="2"/>
          </w:tcPr>
          <w:p w:rsidR="0023307E" w:rsidRPr="00B41777" w:rsidRDefault="0023307E" w:rsidP="008A4B8A">
            <w:pPr>
              <w:spacing w:after="0" w:line="240" w:lineRule="auto"/>
              <w:rPr>
                <w:rFonts w:ascii="Times New Roman" w:eastAsia="Calibri" w:hAnsi="Times New Roman" w:cs="Times New Roman"/>
                <w:bCs/>
                <w:color w:val="FF0000"/>
                <w:sz w:val="24"/>
                <w:szCs w:val="24"/>
                <w:lang w:val="tt-RU"/>
              </w:rPr>
            </w:pPr>
          </w:p>
        </w:tc>
        <w:tc>
          <w:tcPr>
            <w:tcW w:w="992" w:type="dxa"/>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23307E" w:rsidRPr="00A32016" w:rsidTr="00A32251">
        <w:trPr>
          <w:gridAfter w:val="2"/>
          <w:wAfter w:w="142" w:type="dxa"/>
          <w:trHeight w:val="365"/>
        </w:trPr>
        <w:tc>
          <w:tcPr>
            <w:tcW w:w="14992" w:type="dxa"/>
            <w:gridSpan w:val="13"/>
          </w:tcPr>
          <w:p w:rsidR="0023307E" w:rsidRPr="00A32016" w:rsidRDefault="0023307E" w:rsidP="00962589">
            <w:pPr>
              <w:spacing w:after="0" w:line="240" w:lineRule="auto"/>
              <w:jc w:val="center"/>
              <w:rPr>
                <w:rFonts w:ascii="Times New Roman" w:eastAsia="Calibri" w:hAnsi="Times New Roman" w:cs="Times New Roman"/>
                <w:bCs/>
                <w:sz w:val="24"/>
                <w:szCs w:val="24"/>
                <w:lang w:val="tt-RU"/>
              </w:rPr>
            </w:pPr>
            <w:r w:rsidRPr="00916562">
              <w:rPr>
                <w:rFonts w:ascii="Times New Roman" w:hAnsi="Times New Roman" w:cs="Times New Roman"/>
                <w:b/>
                <w:sz w:val="24"/>
                <w:szCs w:val="24"/>
                <w:lang w:val="tt-RU"/>
              </w:rPr>
              <w:t>Слово и его значение (лексика)  8ч.</w:t>
            </w:r>
          </w:p>
        </w:tc>
      </w:tr>
      <w:tr w:rsidR="0023307E" w:rsidRPr="0018639B" w:rsidTr="00A32251">
        <w:trPr>
          <w:gridAfter w:val="1"/>
          <w:wAfter w:w="47" w:type="dxa"/>
          <w:trHeight w:val="365"/>
        </w:trPr>
        <w:tc>
          <w:tcPr>
            <w:tcW w:w="817" w:type="dxa"/>
            <w:gridSpan w:val="2"/>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9</w:t>
            </w:r>
          </w:p>
        </w:tc>
        <w:tc>
          <w:tcPr>
            <w:tcW w:w="4536" w:type="dxa"/>
            <w:gridSpan w:val="2"/>
            <w:tcBorders>
              <w:left w:val="single" w:sz="4" w:space="0" w:color="auto"/>
            </w:tcBorders>
          </w:tcPr>
          <w:p w:rsidR="0023307E" w:rsidRPr="00A32016" w:rsidRDefault="0023307E" w:rsidP="00F63418">
            <w:pPr>
              <w:spacing w:after="0" w:line="240" w:lineRule="auto"/>
              <w:rPr>
                <w:rFonts w:ascii="Times New Roman" w:eastAsia="Calibri" w:hAnsi="Times New Roman" w:cs="Times New Roman"/>
                <w:b/>
                <w:bCs/>
                <w:sz w:val="24"/>
                <w:szCs w:val="24"/>
                <w:lang w:val="tt-RU"/>
              </w:rPr>
            </w:pPr>
            <w:r w:rsidRPr="00D20D36">
              <w:rPr>
                <w:rFonts w:ascii="Times New Roman" w:eastAsia="Calibri" w:hAnsi="Times New Roman" w:cs="Times New Roman"/>
                <w:bCs/>
                <w:sz w:val="24"/>
                <w:szCs w:val="24"/>
                <w:lang w:val="tt-RU"/>
              </w:rPr>
              <w:t>Сүзнең лексик мәгънәсе</w:t>
            </w:r>
            <w:r>
              <w:rPr>
                <w:rFonts w:ascii="Times New Roman" w:eastAsia="Calibri" w:hAnsi="Times New Roman" w:cs="Times New Roman"/>
                <w:bCs/>
                <w:sz w:val="24"/>
                <w:szCs w:val="24"/>
                <w:lang w:val="tt-RU"/>
              </w:rPr>
              <w:t>.</w:t>
            </w:r>
          </w:p>
        </w:tc>
        <w:tc>
          <w:tcPr>
            <w:tcW w:w="709" w:type="dxa"/>
            <w:gridSpan w:val="2"/>
          </w:tcPr>
          <w:p w:rsidR="0023307E" w:rsidRPr="00A32016" w:rsidRDefault="0023307E"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23307E" w:rsidRPr="00A32016" w:rsidRDefault="0023307E" w:rsidP="00F63418">
            <w:pPr>
              <w:spacing w:after="0"/>
              <w:jc w:val="both"/>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Лексик төшенчәсен аңлатмалы сүзлекләр белән эш,хезмәтләрне бәяләү, төзәтү; татар теленең сүз байлыгы, сүзнең лексик мәгънәсе; лексик мәгънәгә туры килгән сүзләр табу</w:t>
            </w:r>
          </w:p>
        </w:tc>
        <w:tc>
          <w:tcPr>
            <w:tcW w:w="1276" w:type="dxa"/>
            <w:gridSpan w:val="2"/>
          </w:tcPr>
          <w:p w:rsidR="0023307E" w:rsidRPr="00B9760A" w:rsidRDefault="0023307E"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Pr>
          <w:p w:rsidR="0023307E" w:rsidRPr="00A32016" w:rsidRDefault="0023307E" w:rsidP="00F63418">
            <w:pPr>
              <w:spacing w:after="0" w:line="240" w:lineRule="auto"/>
              <w:rPr>
                <w:rFonts w:ascii="Times New Roman" w:eastAsia="Calibri" w:hAnsi="Times New Roman" w:cs="Times New Roman"/>
                <w:bCs/>
                <w:sz w:val="24"/>
                <w:szCs w:val="24"/>
                <w:lang w:val="tt-RU"/>
              </w:rPr>
            </w:pPr>
          </w:p>
        </w:tc>
      </w:tr>
      <w:tr w:rsidR="007B5748" w:rsidRPr="00A32016" w:rsidTr="00A32251">
        <w:trPr>
          <w:gridAfter w:val="1"/>
          <w:wAfter w:w="47" w:type="dxa"/>
          <w:trHeight w:val="365"/>
        </w:trPr>
        <w:tc>
          <w:tcPr>
            <w:tcW w:w="817"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10</w:t>
            </w:r>
          </w:p>
        </w:tc>
        <w:tc>
          <w:tcPr>
            <w:tcW w:w="4536" w:type="dxa"/>
            <w:gridSpan w:val="2"/>
            <w:tcBorders>
              <w:left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Алынма сүзләр.</w:t>
            </w:r>
          </w:p>
        </w:tc>
        <w:tc>
          <w:tcPr>
            <w:tcW w:w="709"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әйтелеш һәм язылыш, сүзлек запасын тулыландыру.</w:t>
            </w:r>
          </w:p>
        </w:tc>
        <w:tc>
          <w:tcPr>
            <w:tcW w:w="1276" w:type="dxa"/>
            <w:gridSpan w:val="2"/>
          </w:tcPr>
          <w:p w:rsidR="007B5748" w:rsidRPr="003F0742" w:rsidRDefault="007B574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Pr>
          <w:p w:rsidR="007B5748" w:rsidRPr="00A32016" w:rsidRDefault="007B5748" w:rsidP="00F63418">
            <w:pPr>
              <w:spacing w:after="0" w:line="240" w:lineRule="auto"/>
              <w:rPr>
                <w:rFonts w:ascii="Times New Roman" w:eastAsia="Calibri" w:hAnsi="Times New Roman" w:cs="Times New Roman"/>
                <w:bCs/>
                <w:sz w:val="24"/>
                <w:szCs w:val="24"/>
                <w:lang w:val="tt-RU"/>
              </w:rPr>
            </w:pPr>
          </w:p>
        </w:tc>
      </w:tr>
      <w:tr w:rsidR="00FD1CE8" w:rsidRPr="00A32016" w:rsidTr="00A32251">
        <w:trPr>
          <w:gridAfter w:val="1"/>
          <w:wAfter w:w="47" w:type="dxa"/>
          <w:trHeight w:val="262"/>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11</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Бер мәгънәле һәм күп мәгънәле сүзләр.</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Сүзләрнең төрле мәг</w:t>
            </w:r>
            <w:r w:rsidRPr="00A32016">
              <w:rPr>
                <w:rFonts w:ascii="Times New Roman" w:eastAsia="Calibri" w:hAnsi="Times New Roman" w:cs="Times New Roman"/>
                <w:bCs/>
                <w:sz w:val="24"/>
                <w:szCs w:val="24"/>
              </w:rPr>
              <w:t>ъ</w:t>
            </w:r>
            <w:r w:rsidRPr="00A32016">
              <w:rPr>
                <w:rFonts w:ascii="Times New Roman" w:eastAsia="Calibri" w:hAnsi="Times New Roman" w:cs="Times New Roman"/>
                <w:bCs/>
                <w:sz w:val="24"/>
                <w:szCs w:val="24"/>
                <w:lang w:val="tt-RU"/>
              </w:rPr>
              <w:t>нә белдерүе</w:t>
            </w:r>
          </w:p>
        </w:tc>
        <w:tc>
          <w:tcPr>
            <w:tcW w:w="1276" w:type="dxa"/>
            <w:gridSpan w:val="2"/>
          </w:tcPr>
          <w:p w:rsidR="00FD1CE8" w:rsidRPr="00A02C79" w:rsidRDefault="00FD1CE8" w:rsidP="00A02C79">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A32251">
        <w:trPr>
          <w:gridAfter w:val="1"/>
          <w:wAfter w:w="47" w:type="dxa"/>
          <w:trHeight w:val="46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12</w:t>
            </w:r>
          </w:p>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p>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Тотрыклы сүзтезмәләр.</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Фразеологик әйтелмәләрне сөйләмдә куллану</w:t>
            </w:r>
          </w:p>
        </w:tc>
        <w:tc>
          <w:tcPr>
            <w:tcW w:w="1276" w:type="dxa"/>
            <w:gridSpan w:val="2"/>
            <w:tcBorders>
              <w:left w:val="nil"/>
              <w:bottom w:val="single" w:sz="4" w:space="0" w:color="auto"/>
            </w:tcBorders>
          </w:tcPr>
          <w:p w:rsidR="00FD1CE8" w:rsidRPr="00FD2FDE" w:rsidRDefault="00FD1CE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7B5748" w:rsidRPr="00A32016" w:rsidTr="00A32251">
        <w:trPr>
          <w:gridAfter w:val="1"/>
          <w:wAfter w:w="47" w:type="dxa"/>
          <w:trHeight w:val="524"/>
        </w:trPr>
        <w:tc>
          <w:tcPr>
            <w:tcW w:w="817"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13</w:t>
            </w:r>
          </w:p>
        </w:tc>
        <w:tc>
          <w:tcPr>
            <w:tcW w:w="4536" w:type="dxa"/>
            <w:gridSpan w:val="2"/>
            <w:tcBorders>
              <w:left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Омонимнар</w:t>
            </w:r>
          </w:p>
        </w:tc>
        <w:tc>
          <w:tcPr>
            <w:tcW w:w="709"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Омонимнар турында белемнәрне искә төшерү.</w:t>
            </w:r>
          </w:p>
        </w:tc>
        <w:tc>
          <w:tcPr>
            <w:tcW w:w="1276" w:type="dxa"/>
            <w:gridSpan w:val="2"/>
          </w:tcPr>
          <w:p w:rsidR="007B5748" w:rsidRPr="00896675" w:rsidRDefault="007B574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Pr>
          <w:p w:rsidR="007B5748" w:rsidRPr="00A32016" w:rsidRDefault="007B5748" w:rsidP="00F63418">
            <w:pPr>
              <w:spacing w:after="0" w:line="240" w:lineRule="auto"/>
              <w:rPr>
                <w:rFonts w:ascii="Times New Roman" w:eastAsia="Calibri" w:hAnsi="Times New Roman" w:cs="Times New Roman"/>
                <w:bCs/>
                <w:sz w:val="24"/>
                <w:szCs w:val="24"/>
                <w:lang w:val="tt-RU"/>
              </w:rPr>
            </w:pPr>
          </w:p>
        </w:tc>
      </w:tr>
      <w:tr w:rsidR="007B5748" w:rsidRPr="00A32016" w:rsidTr="00A32251">
        <w:trPr>
          <w:gridAfter w:val="1"/>
          <w:wAfter w:w="47" w:type="dxa"/>
          <w:trHeight w:val="521"/>
        </w:trPr>
        <w:tc>
          <w:tcPr>
            <w:tcW w:w="817"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14</w:t>
            </w:r>
          </w:p>
        </w:tc>
        <w:tc>
          <w:tcPr>
            <w:tcW w:w="4536" w:type="dxa"/>
            <w:gridSpan w:val="2"/>
            <w:tcBorders>
              <w:left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Синонимнар, антонимнар. </w:t>
            </w:r>
          </w:p>
        </w:tc>
        <w:tc>
          <w:tcPr>
            <w:tcW w:w="709" w:type="dxa"/>
            <w:gridSpan w:val="2"/>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Синонимнар, антонимнар турында белемнәрне искә төшерү.</w:t>
            </w:r>
          </w:p>
        </w:tc>
        <w:tc>
          <w:tcPr>
            <w:tcW w:w="1276" w:type="dxa"/>
            <w:gridSpan w:val="2"/>
          </w:tcPr>
          <w:p w:rsidR="007B5748" w:rsidRPr="00DC6271" w:rsidRDefault="007B5748" w:rsidP="00F63418">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7B5748" w:rsidRPr="00A32016" w:rsidRDefault="007B5748" w:rsidP="00F63418">
            <w:pPr>
              <w:spacing w:after="0" w:line="240" w:lineRule="auto"/>
              <w:rPr>
                <w:rFonts w:ascii="Times New Roman" w:eastAsia="Calibri" w:hAnsi="Times New Roman" w:cs="Times New Roman"/>
                <w:bCs/>
                <w:sz w:val="24"/>
                <w:szCs w:val="24"/>
                <w:lang w:val="tt-RU"/>
              </w:rPr>
            </w:pPr>
          </w:p>
        </w:tc>
      </w:tr>
      <w:tr w:rsidR="00FD1CE8" w:rsidRPr="00A32016" w:rsidTr="00A32251">
        <w:trPr>
          <w:gridAfter w:val="1"/>
          <w:wAfter w:w="47" w:type="dxa"/>
          <w:trHeight w:val="521"/>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15</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Изло</w:t>
            </w:r>
            <w:r w:rsidRPr="00A32016">
              <w:rPr>
                <w:rFonts w:ascii="Times New Roman" w:eastAsia="Calibri" w:hAnsi="Times New Roman" w:cs="Times New Roman"/>
                <w:bCs/>
                <w:sz w:val="24"/>
                <w:szCs w:val="24"/>
              </w:rPr>
              <w:t>ж</w:t>
            </w:r>
            <w:r w:rsidRPr="00A32016">
              <w:rPr>
                <w:rFonts w:ascii="Times New Roman" w:eastAsia="Calibri" w:hAnsi="Times New Roman" w:cs="Times New Roman"/>
                <w:bCs/>
                <w:sz w:val="24"/>
                <w:szCs w:val="24"/>
                <w:lang w:val="tt-RU"/>
              </w:rPr>
              <w:t>ение язу. Усак.</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Ишеткән текстның эчтәлеген эзлекле рәвештә яза белү.</w:t>
            </w:r>
          </w:p>
          <w:p w:rsidR="00FD1CE8" w:rsidRPr="00A32016" w:rsidRDefault="00FD1CE8" w:rsidP="00F63418">
            <w:pPr>
              <w:spacing w:after="0" w:line="240" w:lineRule="auto"/>
              <w:rPr>
                <w:rFonts w:ascii="Times New Roman" w:eastAsia="Calibri" w:hAnsi="Times New Roman" w:cs="Times New Roman"/>
                <w:bCs/>
                <w:sz w:val="24"/>
                <w:szCs w:val="24"/>
                <w:lang w:val="tt-RU"/>
              </w:rPr>
            </w:pPr>
          </w:p>
        </w:tc>
        <w:tc>
          <w:tcPr>
            <w:tcW w:w="1276" w:type="dxa"/>
            <w:gridSpan w:val="2"/>
          </w:tcPr>
          <w:p w:rsidR="00FD1CE8" w:rsidRPr="00DC6271" w:rsidRDefault="00FD1CE8" w:rsidP="00F63418">
            <w:pPr>
              <w:spacing w:after="0" w:line="240" w:lineRule="auto"/>
              <w:jc w:val="center"/>
              <w:rPr>
                <w:rFonts w:ascii="Times New Roman" w:eastAsia="Calibri" w:hAnsi="Times New Roman" w:cs="Times New Roman"/>
                <w:bCs/>
                <w:color w:val="FF0000"/>
                <w:sz w:val="24"/>
                <w:szCs w:val="24"/>
                <w:lang w:val="tt-RU"/>
              </w:rPr>
            </w:pPr>
          </w:p>
          <w:p w:rsidR="00FD1CE8" w:rsidRPr="00DC6271" w:rsidRDefault="00FD1CE8" w:rsidP="00DC6271">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A32251">
        <w:trPr>
          <w:gridAfter w:val="1"/>
          <w:wAfter w:w="47" w:type="dxa"/>
          <w:trHeight w:val="159"/>
        </w:trPr>
        <w:tc>
          <w:tcPr>
            <w:tcW w:w="817" w:type="dxa"/>
            <w:gridSpan w:val="2"/>
          </w:tcPr>
          <w:p w:rsidR="00FD1CE8" w:rsidRPr="00A32016" w:rsidRDefault="00FD1CE8" w:rsidP="00DC6271">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16</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sz w:val="24"/>
                <w:szCs w:val="24"/>
                <w:lang w:val="tt-RU"/>
              </w:rPr>
              <w:t>Үткәннәрне ныгыту.Текст өстендә эш .Тест биреме №2</w:t>
            </w:r>
          </w:p>
        </w:tc>
        <w:tc>
          <w:tcPr>
            <w:tcW w:w="709" w:type="dxa"/>
            <w:gridSpan w:val="2"/>
          </w:tcPr>
          <w:p w:rsidR="00FD1CE8" w:rsidRPr="00A32016" w:rsidRDefault="00FD1CE8" w:rsidP="00DC6271">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Pr="00F97D24" w:rsidRDefault="00FD1CE8" w:rsidP="00F63418">
            <w:pPr>
              <w:spacing w:after="0" w:line="240" w:lineRule="auto"/>
              <w:rPr>
                <w:rFonts w:ascii="Times New Roman" w:eastAsia="Calibri" w:hAnsi="Times New Roman" w:cs="Times New Roman"/>
                <w:sz w:val="24"/>
                <w:szCs w:val="24"/>
                <w:lang w:val="tt-RU"/>
              </w:rPr>
            </w:pPr>
            <w:r w:rsidRPr="00F97D24">
              <w:rPr>
                <w:rFonts w:ascii="Times New Roman" w:eastAsia="Calibri" w:hAnsi="Times New Roman" w:cs="Times New Roman"/>
                <w:sz w:val="24"/>
                <w:szCs w:val="24"/>
                <w:lang w:val="tt-RU"/>
              </w:rPr>
              <w:t>Укучыларның алган белем һәм күнекмәләрен ныгыту; язма һәм әйтмә сөйләм күнекмәләрен үстерү.</w:t>
            </w:r>
          </w:p>
        </w:tc>
        <w:tc>
          <w:tcPr>
            <w:tcW w:w="1276" w:type="dxa"/>
            <w:gridSpan w:val="2"/>
          </w:tcPr>
          <w:p w:rsidR="00FD1CE8" w:rsidRPr="007B5748" w:rsidRDefault="00FD1CE8" w:rsidP="00DC6271">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7B5748" w:rsidRPr="00A32016" w:rsidTr="00671BE6">
        <w:trPr>
          <w:trHeight w:val="328"/>
        </w:trPr>
        <w:tc>
          <w:tcPr>
            <w:tcW w:w="15134" w:type="dxa"/>
            <w:gridSpan w:val="15"/>
            <w:tcBorders>
              <w:top w:val="single" w:sz="4" w:space="0" w:color="auto"/>
              <w:bottom w:val="single" w:sz="4" w:space="0" w:color="auto"/>
            </w:tcBorders>
          </w:tcPr>
          <w:p w:rsidR="007B5748" w:rsidRPr="00A32016" w:rsidRDefault="007B5748" w:rsidP="007B5748">
            <w:pPr>
              <w:spacing w:after="0" w:line="240" w:lineRule="auto"/>
              <w:jc w:val="center"/>
              <w:rPr>
                <w:rFonts w:ascii="Times New Roman" w:eastAsia="Calibri" w:hAnsi="Times New Roman" w:cs="Times New Roman"/>
                <w:bCs/>
                <w:sz w:val="24"/>
                <w:szCs w:val="24"/>
                <w:lang w:val="tt-RU"/>
              </w:rPr>
            </w:pPr>
            <w:r w:rsidRPr="00D20D36">
              <w:rPr>
                <w:rFonts w:ascii="Times New Roman" w:eastAsia="Calibri" w:hAnsi="Times New Roman" w:cs="Times New Roman"/>
                <w:b/>
                <w:bCs/>
                <w:sz w:val="24"/>
                <w:szCs w:val="24"/>
                <w:lang w:val="tt-RU"/>
              </w:rPr>
              <w:t>Сүз төзелеше.</w:t>
            </w:r>
            <w:r>
              <w:rPr>
                <w:rFonts w:ascii="Times New Roman" w:eastAsia="Calibri" w:hAnsi="Times New Roman" w:cs="Times New Roman"/>
                <w:b/>
                <w:bCs/>
                <w:sz w:val="24"/>
                <w:szCs w:val="24"/>
                <w:lang w:val="tt-RU"/>
              </w:rPr>
              <w:t xml:space="preserve"> (11 сәг.)</w:t>
            </w:r>
          </w:p>
        </w:tc>
      </w:tr>
      <w:tr w:rsidR="007B5748" w:rsidRPr="0018639B" w:rsidTr="00671BE6">
        <w:trPr>
          <w:gridAfter w:val="1"/>
          <w:wAfter w:w="47" w:type="dxa"/>
          <w:trHeight w:val="745"/>
        </w:trPr>
        <w:tc>
          <w:tcPr>
            <w:tcW w:w="817" w:type="dxa"/>
            <w:gridSpan w:val="2"/>
            <w:tcBorders>
              <w:top w:val="single" w:sz="4" w:space="0" w:color="auto"/>
              <w:bottom w:val="single" w:sz="4" w:space="0" w:color="auto"/>
            </w:tcBorders>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17/1</w:t>
            </w:r>
          </w:p>
        </w:tc>
        <w:tc>
          <w:tcPr>
            <w:tcW w:w="4536" w:type="dxa"/>
            <w:gridSpan w:val="2"/>
            <w:tcBorders>
              <w:left w:val="single" w:sz="4" w:space="0" w:color="auto"/>
              <w:bottom w:val="single" w:sz="4" w:space="0" w:color="auto"/>
            </w:tcBorders>
          </w:tcPr>
          <w:p w:rsidR="007B5748" w:rsidRPr="00D20D36" w:rsidRDefault="007B5748" w:rsidP="00F63418">
            <w:pPr>
              <w:spacing w:after="0" w:line="240" w:lineRule="auto"/>
              <w:rPr>
                <w:rFonts w:ascii="Times New Roman" w:eastAsia="Calibri" w:hAnsi="Times New Roman" w:cs="Times New Roman"/>
                <w:b/>
                <w:bCs/>
                <w:sz w:val="24"/>
                <w:szCs w:val="24"/>
                <w:lang w:val="tt-RU"/>
              </w:rPr>
            </w:pPr>
            <w:r w:rsidRPr="00A32016">
              <w:rPr>
                <w:rFonts w:ascii="Times New Roman" w:eastAsia="Calibri" w:hAnsi="Times New Roman" w:cs="Times New Roman"/>
                <w:bCs/>
                <w:sz w:val="24"/>
                <w:szCs w:val="24"/>
                <w:lang w:val="tt-RU"/>
              </w:rPr>
              <w:t>Тамыр һәм кушымча.</w:t>
            </w:r>
          </w:p>
        </w:tc>
        <w:tc>
          <w:tcPr>
            <w:tcW w:w="709" w:type="dxa"/>
            <w:gridSpan w:val="2"/>
            <w:tcBorders>
              <w:bottom w:val="single" w:sz="4" w:space="0" w:color="auto"/>
            </w:tcBorders>
          </w:tcPr>
          <w:p w:rsidR="007B5748" w:rsidRDefault="007B5748" w:rsidP="009F3A4F">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bottom w:val="single" w:sz="4" w:space="0" w:color="auto"/>
              <w:right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Сүзнең тамыр һәм кушымчасын таба белү.</w:t>
            </w:r>
          </w:p>
        </w:tc>
        <w:tc>
          <w:tcPr>
            <w:tcW w:w="1276" w:type="dxa"/>
            <w:gridSpan w:val="2"/>
            <w:tcBorders>
              <w:top w:val="single" w:sz="4" w:space="0" w:color="auto"/>
            </w:tcBorders>
          </w:tcPr>
          <w:p w:rsidR="007B5748" w:rsidRPr="00405ED5" w:rsidRDefault="007B5748" w:rsidP="00F63418">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Borders>
              <w:bottom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p>
        </w:tc>
      </w:tr>
      <w:tr w:rsidR="007B5748" w:rsidRPr="00DC6271" w:rsidTr="00671BE6">
        <w:trPr>
          <w:gridAfter w:val="1"/>
          <w:wAfter w:w="47" w:type="dxa"/>
          <w:trHeight w:val="806"/>
        </w:trPr>
        <w:tc>
          <w:tcPr>
            <w:tcW w:w="817" w:type="dxa"/>
            <w:gridSpan w:val="2"/>
            <w:tcBorders>
              <w:top w:val="single" w:sz="4" w:space="0" w:color="auto"/>
            </w:tcBorders>
          </w:tcPr>
          <w:p w:rsidR="007B5748" w:rsidRPr="00A32016" w:rsidRDefault="007B574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18</w:t>
            </w:r>
            <w:r>
              <w:rPr>
                <w:rFonts w:ascii="Times New Roman" w:eastAsia="Calibri" w:hAnsi="Times New Roman" w:cs="Times New Roman"/>
                <w:bCs/>
                <w:sz w:val="24"/>
                <w:szCs w:val="24"/>
                <w:lang w:val="tt-RU"/>
              </w:rPr>
              <w:t>/2</w:t>
            </w:r>
          </w:p>
          <w:p w:rsidR="007B5748" w:rsidRPr="00A32016" w:rsidRDefault="007B5748" w:rsidP="00F63418">
            <w:pPr>
              <w:spacing w:after="0" w:line="240" w:lineRule="auto"/>
              <w:rPr>
                <w:rFonts w:ascii="Times New Roman" w:eastAsia="Calibri" w:hAnsi="Times New Roman" w:cs="Times New Roman"/>
                <w:sz w:val="24"/>
                <w:szCs w:val="24"/>
                <w:lang w:val="tt-RU"/>
              </w:rPr>
            </w:pPr>
          </w:p>
          <w:p w:rsidR="007B5748" w:rsidRPr="00A32016" w:rsidRDefault="007B5748" w:rsidP="00F63418">
            <w:pPr>
              <w:spacing w:after="0" w:line="240" w:lineRule="auto"/>
              <w:rPr>
                <w:rFonts w:ascii="Times New Roman" w:eastAsia="Calibri" w:hAnsi="Times New Roman" w:cs="Times New Roman"/>
                <w:sz w:val="24"/>
                <w:szCs w:val="24"/>
                <w:lang w:val="tt-RU"/>
              </w:rPr>
            </w:pPr>
          </w:p>
        </w:tc>
        <w:tc>
          <w:tcPr>
            <w:tcW w:w="4536" w:type="dxa"/>
            <w:gridSpan w:val="2"/>
            <w:tcBorders>
              <w:top w:val="single" w:sz="4" w:space="0" w:color="auto"/>
              <w:left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Сүз ясагыч кушымчалар.</w:t>
            </w:r>
          </w:p>
          <w:p w:rsidR="007B5748" w:rsidRPr="00A32016" w:rsidRDefault="007B5748" w:rsidP="00F63418">
            <w:pPr>
              <w:spacing w:after="0" w:line="240" w:lineRule="auto"/>
              <w:rPr>
                <w:rFonts w:ascii="Times New Roman" w:eastAsia="Calibri" w:hAnsi="Times New Roman" w:cs="Times New Roman"/>
                <w:sz w:val="24"/>
                <w:szCs w:val="24"/>
                <w:lang w:val="tt-RU"/>
              </w:rPr>
            </w:pPr>
          </w:p>
        </w:tc>
        <w:tc>
          <w:tcPr>
            <w:tcW w:w="709" w:type="dxa"/>
            <w:gridSpan w:val="2"/>
            <w:tcBorders>
              <w:top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1</w:t>
            </w:r>
          </w:p>
        </w:tc>
        <w:tc>
          <w:tcPr>
            <w:tcW w:w="6662" w:type="dxa"/>
            <w:gridSpan w:val="4"/>
            <w:tcBorders>
              <w:top w:val="single" w:sz="4" w:space="0" w:color="auto"/>
              <w:bottom w:val="single" w:sz="4" w:space="0" w:color="auto"/>
            </w:tcBorders>
          </w:tcPr>
          <w:p w:rsidR="007B5748" w:rsidRPr="00A32016" w:rsidRDefault="007B574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Парларда эш,сүз байлыгы; төрле телләрдән кергән сүзләр, кулланылу өлкәсе</w:t>
            </w:r>
          </w:p>
          <w:p w:rsidR="007B5748" w:rsidRPr="00A32016" w:rsidRDefault="007B5748" w:rsidP="00B9760A">
            <w:pPr>
              <w:spacing w:after="0" w:line="240" w:lineRule="auto"/>
              <w:rPr>
                <w:rFonts w:ascii="Times New Roman" w:eastAsia="Calibri" w:hAnsi="Times New Roman" w:cs="Times New Roman"/>
                <w:b/>
                <w:sz w:val="24"/>
                <w:szCs w:val="24"/>
                <w:lang w:val="tt-RU"/>
              </w:rPr>
            </w:pPr>
          </w:p>
        </w:tc>
        <w:tc>
          <w:tcPr>
            <w:tcW w:w="1276" w:type="dxa"/>
            <w:gridSpan w:val="2"/>
          </w:tcPr>
          <w:p w:rsidR="007B5748" w:rsidRPr="00405ED5" w:rsidRDefault="007B574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Borders>
              <w:top w:val="single" w:sz="4" w:space="0" w:color="auto"/>
            </w:tcBorders>
          </w:tcPr>
          <w:p w:rsidR="007B5748" w:rsidRPr="00A32016" w:rsidRDefault="007B5748" w:rsidP="00F63418">
            <w:pPr>
              <w:spacing w:after="0" w:line="240" w:lineRule="auto"/>
              <w:rPr>
                <w:rFonts w:ascii="Times New Roman" w:eastAsia="Calibri" w:hAnsi="Times New Roman" w:cs="Times New Roman"/>
                <w:bCs/>
                <w:sz w:val="24"/>
                <w:szCs w:val="24"/>
                <w:lang w:val="tt-RU"/>
              </w:rPr>
            </w:pPr>
          </w:p>
        </w:tc>
      </w:tr>
      <w:tr w:rsidR="00FD1CE8" w:rsidRPr="00405ED5" w:rsidTr="00671BE6">
        <w:trPr>
          <w:gridAfter w:val="1"/>
          <w:wAfter w:w="47" w:type="dxa"/>
          <w:trHeight w:val="570"/>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19</w:t>
            </w:r>
            <w:r>
              <w:rPr>
                <w:rFonts w:ascii="Times New Roman" w:eastAsia="Calibri" w:hAnsi="Times New Roman" w:cs="Times New Roman"/>
                <w:bCs/>
                <w:sz w:val="24"/>
                <w:szCs w:val="24"/>
                <w:lang w:val="tt-RU"/>
              </w:rPr>
              <w:t>/3</w:t>
            </w:r>
          </w:p>
        </w:tc>
        <w:tc>
          <w:tcPr>
            <w:tcW w:w="4536" w:type="dxa"/>
            <w:gridSpan w:val="2"/>
            <w:tcBorders>
              <w:left w:val="single" w:sz="4" w:space="0" w:color="auto"/>
            </w:tcBorders>
          </w:tcPr>
          <w:p w:rsidR="00FD1CE8"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Сүз ясагыч кушымчалар.</w:t>
            </w:r>
          </w:p>
          <w:p w:rsidR="007B5748" w:rsidRPr="00405ED5" w:rsidRDefault="007B5748" w:rsidP="00405ED5">
            <w:pPr>
              <w:spacing w:after="0" w:line="240" w:lineRule="auto"/>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Контроль күчереп язу.</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right w:val="single" w:sz="4" w:space="0" w:color="auto"/>
            </w:tcBorders>
          </w:tcPr>
          <w:p w:rsidR="00FD1CE8" w:rsidRPr="00E536ED"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Яңа сүз ясаучы кушымчаларны таный һәм куллана белү.</w:t>
            </w:r>
          </w:p>
        </w:tc>
        <w:tc>
          <w:tcPr>
            <w:tcW w:w="1276" w:type="dxa"/>
            <w:gridSpan w:val="2"/>
          </w:tcPr>
          <w:p w:rsidR="00FD1CE8" w:rsidRPr="00FD1A97" w:rsidRDefault="00FD1CE8" w:rsidP="00FD1A97">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9F3A4F"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20</w:t>
            </w:r>
            <w:r>
              <w:rPr>
                <w:rFonts w:ascii="Times New Roman" w:eastAsia="Calibri" w:hAnsi="Times New Roman" w:cs="Times New Roman"/>
                <w:bCs/>
                <w:sz w:val="24"/>
                <w:szCs w:val="24"/>
                <w:lang w:val="tt-RU"/>
              </w:rPr>
              <w:t>/4</w:t>
            </w:r>
          </w:p>
        </w:tc>
        <w:tc>
          <w:tcPr>
            <w:tcW w:w="4536" w:type="dxa"/>
            <w:gridSpan w:val="2"/>
            <w:tcBorders>
              <w:left w:val="single" w:sz="4" w:space="0" w:color="auto"/>
            </w:tcBorders>
          </w:tcPr>
          <w:p w:rsidR="00FD1CE8" w:rsidRPr="00A32016" w:rsidRDefault="009F3A4F"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 xml:space="preserve">Сюжетлы рәсем буенча сочинение. </w:t>
            </w:r>
            <w:r w:rsidR="00FD1CE8" w:rsidRPr="00A32016">
              <w:rPr>
                <w:rFonts w:ascii="Times New Roman" w:eastAsia="Calibri" w:hAnsi="Times New Roman" w:cs="Times New Roman"/>
                <w:bCs/>
                <w:sz w:val="24"/>
                <w:szCs w:val="24"/>
                <w:lang w:val="tt-RU"/>
              </w:rPr>
              <w:t>”Җиләкле җәй”</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righ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Рәсем һәм план буенча эш</w:t>
            </w:r>
          </w:p>
        </w:tc>
        <w:tc>
          <w:tcPr>
            <w:tcW w:w="1276" w:type="dxa"/>
            <w:gridSpan w:val="2"/>
            <w:tcBorders>
              <w:top w:val="single" w:sz="4" w:space="0" w:color="auto"/>
            </w:tcBorders>
          </w:tcPr>
          <w:p w:rsidR="00FD1CE8" w:rsidRPr="00FD1A97" w:rsidRDefault="00FD1CE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Borders>
              <w:top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9F3A4F" w:rsidTr="00671BE6">
        <w:trPr>
          <w:gridAfter w:val="1"/>
          <w:wAfter w:w="47" w:type="dxa"/>
          <w:trHeight w:val="491"/>
        </w:trPr>
        <w:tc>
          <w:tcPr>
            <w:tcW w:w="817" w:type="dxa"/>
            <w:gridSpan w:val="2"/>
            <w:tcBorders>
              <w:top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21</w:t>
            </w:r>
            <w:r>
              <w:rPr>
                <w:rFonts w:ascii="Times New Roman" w:eastAsia="Calibri" w:hAnsi="Times New Roman" w:cs="Times New Roman"/>
                <w:bCs/>
                <w:sz w:val="24"/>
                <w:szCs w:val="24"/>
                <w:lang w:val="tt-RU"/>
              </w:rPr>
              <w:t>/5</w:t>
            </w:r>
          </w:p>
        </w:tc>
        <w:tc>
          <w:tcPr>
            <w:tcW w:w="4536" w:type="dxa"/>
            <w:gridSpan w:val="2"/>
            <w:tcBorders>
              <w:top w:val="single" w:sz="4" w:space="0" w:color="auto"/>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Төрләндергеч кушымчалар.</w:t>
            </w:r>
          </w:p>
        </w:tc>
        <w:tc>
          <w:tcPr>
            <w:tcW w:w="709" w:type="dxa"/>
            <w:gridSpan w:val="2"/>
            <w:tcBorders>
              <w:top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p w:rsidR="00FD1CE8" w:rsidRPr="00A32016" w:rsidRDefault="00FD1CE8" w:rsidP="00F63418">
            <w:pPr>
              <w:spacing w:after="0"/>
              <w:jc w:val="center"/>
              <w:rPr>
                <w:rFonts w:ascii="Times New Roman" w:eastAsia="Calibri" w:hAnsi="Times New Roman" w:cs="Times New Roman"/>
                <w:bCs/>
                <w:sz w:val="24"/>
                <w:szCs w:val="24"/>
                <w:lang w:val="tt-RU"/>
              </w:rPr>
            </w:pPr>
          </w:p>
        </w:tc>
        <w:tc>
          <w:tcPr>
            <w:tcW w:w="6662" w:type="dxa"/>
            <w:gridSpan w:val="4"/>
            <w:tcBorders>
              <w:top w:val="single" w:sz="4" w:space="0" w:color="auto"/>
              <w:right w:val="single" w:sz="4" w:space="0" w:color="auto"/>
            </w:tcBorders>
          </w:tcPr>
          <w:p w:rsidR="00FD1CE8" w:rsidRPr="00A32016" w:rsidRDefault="00FD1CE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 xml:space="preserve">Тартым, күплек һәм килеш кушымчалары </w:t>
            </w:r>
          </w:p>
        </w:tc>
        <w:tc>
          <w:tcPr>
            <w:tcW w:w="1276" w:type="dxa"/>
            <w:gridSpan w:val="2"/>
            <w:tcBorders>
              <w:top w:val="single" w:sz="4" w:space="0" w:color="auto"/>
              <w:left w:val="single" w:sz="4" w:space="0" w:color="auto"/>
            </w:tcBorders>
          </w:tcPr>
          <w:p w:rsidR="00FD1CE8" w:rsidRPr="00FD1A97" w:rsidRDefault="00FD1CE8" w:rsidP="008A4B8A">
            <w:pPr>
              <w:spacing w:after="0" w:line="240" w:lineRule="auto"/>
              <w:rPr>
                <w:rFonts w:ascii="Times New Roman" w:eastAsia="Calibri" w:hAnsi="Times New Roman" w:cs="Times New Roman"/>
                <w:bCs/>
                <w:color w:val="FF0000"/>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487"/>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22</w:t>
            </w:r>
            <w:r>
              <w:rPr>
                <w:rFonts w:ascii="Times New Roman" w:eastAsia="Calibri" w:hAnsi="Times New Roman" w:cs="Times New Roman"/>
                <w:bCs/>
                <w:sz w:val="24"/>
                <w:szCs w:val="24"/>
                <w:lang w:val="tt-RU"/>
              </w:rPr>
              <w:t>/6</w:t>
            </w:r>
          </w:p>
        </w:tc>
        <w:tc>
          <w:tcPr>
            <w:tcW w:w="4536" w:type="dxa"/>
            <w:gridSpan w:val="2"/>
            <w:tcBorders>
              <w:left w:val="single" w:sz="4" w:space="0" w:color="auto"/>
            </w:tcBorders>
          </w:tcPr>
          <w:p w:rsidR="00FD1CE8" w:rsidRPr="00A32016" w:rsidRDefault="00FD1CE8"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Кушма сүзләр. </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right w:val="single" w:sz="4" w:space="0" w:color="auto"/>
            </w:tcBorders>
          </w:tcPr>
          <w:p w:rsidR="00FD1CE8" w:rsidRPr="00A32016" w:rsidRDefault="00FD1CE8" w:rsidP="00F63418">
            <w:pPr>
              <w:spacing w:after="0" w:line="240" w:lineRule="auto"/>
              <w:jc w:val="both"/>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 xml:space="preserve">Ясалма </w:t>
            </w:r>
            <w:r w:rsidRPr="00A32016">
              <w:rPr>
                <w:rFonts w:ascii="Times New Roman" w:eastAsia="Calibri" w:hAnsi="Times New Roman" w:cs="Times New Roman"/>
                <w:bCs/>
                <w:sz w:val="24"/>
                <w:szCs w:val="24"/>
                <w:lang w:val="tt-RU"/>
              </w:rPr>
              <w:t>сүзләр</w:t>
            </w:r>
            <w:r>
              <w:rPr>
                <w:rFonts w:ascii="Times New Roman" w:eastAsia="Calibri" w:hAnsi="Times New Roman" w:cs="Times New Roman"/>
                <w:bCs/>
                <w:sz w:val="24"/>
                <w:szCs w:val="24"/>
                <w:lang w:val="tt-RU"/>
              </w:rPr>
              <w:t xml:space="preserve">, кушма сүзләр      </w:t>
            </w:r>
            <w:r w:rsidRPr="00A32016">
              <w:rPr>
                <w:rFonts w:ascii="Times New Roman" w:eastAsia="Calibri" w:hAnsi="Times New Roman" w:cs="Times New Roman"/>
                <w:bCs/>
                <w:sz w:val="24"/>
                <w:szCs w:val="24"/>
                <w:lang w:val="tt-RU"/>
              </w:rPr>
              <w:t xml:space="preserve"> аларның ясалышы  </w:t>
            </w:r>
          </w:p>
        </w:tc>
        <w:tc>
          <w:tcPr>
            <w:tcW w:w="1276" w:type="dxa"/>
            <w:gridSpan w:val="2"/>
            <w:tcBorders>
              <w:left w:val="nil"/>
              <w:bottom w:val="single" w:sz="4" w:space="0" w:color="auto"/>
              <w:right w:val="single" w:sz="4" w:space="0" w:color="auto"/>
            </w:tcBorders>
          </w:tcPr>
          <w:p w:rsidR="00FD1CE8" w:rsidRPr="00FB5E19" w:rsidRDefault="000D4D2E" w:rsidP="00F63418">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21</w:t>
            </w:r>
            <w:r w:rsidR="009F3A4F" w:rsidRPr="00FB5E19">
              <w:rPr>
                <w:rFonts w:ascii="Times New Roman" w:eastAsia="Calibri" w:hAnsi="Times New Roman" w:cs="Times New Roman"/>
                <w:bCs/>
                <w:color w:val="FF0000"/>
                <w:sz w:val="24"/>
                <w:szCs w:val="24"/>
                <w:lang w:val="tt-RU"/>
              </w:rPr>
              <w:t xml:space="preserve"> .10</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9F3A4F" w:rsidRPr="00A32016" w:rsidTr="00671BE6">
        <w:trPr>
          <w:gridAfter w:val="1"/>
          <w:wAfter w:w="47" w:type="dxa"/>
          <w:trHeight w:val="28"/>
        </w:trPr>
        <w:tc>
          <w:tcPr>
            <w:tcW w:w="817"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23</w:t>
            </w:r>
            <w:r>
              <w:rPr>
                <w:rFonts w:ascii="Times New Roman" w:eastAsia="Calibri" w:hAnsi="Times New Roman" w:cs="Times New Roman"/>
                <w:bCs/>
                <w:sz w:val="24"/>
                <w:szCs w:val="24"/>
                <w:lang w:val="tt-RU"/>
              </w:rPr>
              <w:t>/7</w:t>
            </w:r>
          </w:p>
        </w:tc>
        <w:tc>
          <w:tcPr>
            <w:tcW w:w="4536" w:type="dxa"/>
            <w:gridSpan w:val="2"/>
            <w:tcBorders>
              <w:left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Кушма сүзләр.</w:t>
            </w:r>
          </w:p>
        </w:tc>
        <w:tc>
          <w:tcPr>
            <w:tcW w:w="709"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right w:val="single" w:sz="4" w:space="0" w:color="auto"/>
            </w:tcBorders>
          </w:tcPr>
          <w:p w:rsidR="009F3A4F"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Парларда эш,сүзләрнең мәгънәләре, </w:t>
            </w:r>
          </w:p>
          <w:p w:rsidR="009F3A4F" w:rsidRPr="00A32016" w:rsidRDefault="009F3A4F" w:rsidP="00F63418">
            <w:pPr>
              <w:spacing w:after="0" w:line="240" w:lineRule="auto"/>
              <w:rPr>
                <w:rFonts w:ascii="Times New Roman" w:eastAsia="Calibri" w:hAnsi="Times New Roman" w:cs="Times New Roman"/>
                <w:bCs/>
                <w:sz w:val="24"/>
                <w:szCs w:val="24"/>
                <w:lang w:val="tt-RU"/>
              </w:rPr>
            </w:pPr>
          </w:p>
        </w:tc>
        <w:tc>
          <w:tcPr>
            <w:tcW w:w="1276" w:type="dxa"/>
            <w:gridSpan w:val="2"/>
          </w:tcPr>
          <w:p w:rsidR="009F3A4F" w:rsidRPr="00FB5E19" w:rsidRDefault="000D4D2E" w:rsidP="00F63418">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23</w:t>
            </w:r>
            <w:r w:rsidR="009F3A4F" w:rsidRPr="00FB5E19">
              <w:rPr>
                <w:rFonts w:ascii="Times New Roman" w:eastAsia="Calibri" w:hAnsi="Times New Roman" w:cs="Times New Roman"/>
                <w:bCs/>
                <w:color w:val="FF0000"/>
                <w:sz w:val="24"/>
                <w:szCs w:val="24"/>
                <w:lang w:val="tt-RU"/>
              </w:rPr>
              <w:t xml:space="preserve"> .10</w:t>
            </w:r>
          </w:p>
        </w:tc>
        <w:tc>
          <w:tcPr>
            <w:tcW w:w="108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0D4D2E" w:rsidRPr="000D4D2E" w:rsidTr="00671BE6">
        <w:trPr>
          <w:gridAfter w:val="1"/>
          <w:wAfter w:w="47" w:type="dxa"/>
          <w:trHeight w:val="28"/>
        </w:trPr>
        <w:tc>
          <w:tcPr>
            <w:tcW w:w="817" w:type="dxa"/>
            <w:gridSpan w:val="2"/>
          </w:tcPr>
          <w:p w:rsidR="000D4D2E" w:rsidRPr="00A32016" w:rsidRDefault="000D4D2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24</w:t>
            </w:r>
            <w:r>
              <w:rPr>
                <w:rFonts w:ascii="Times New Roman" w:eastAsia="Calibri" w:hAnsi="Times New Roman" w:cs="Times New Roman"/>
                <w:bCs/>
                <w:sz w:val="24"/>
                <w:szCs w:val="24"/>
                <w:lang w:val="tt-RU"/>
              </w:rPr>
              <w:t>/8</w:t>
            </w:r>
          </w:p>
        </w:tc>
        <w:tc>
          <w:tcPr>
            <w:tcW w:w="4536" w:type="dxa"/>
            <w:gridSpan w:val="2"/>
            <w:tcBorders>
              <w:left w:val="single" w:sz="4" w:space="0" w:color="auto"/>
            </w:tcBorders>
          </w:tcPr>
          <w:p w:rsidR="000D4D2E" w:rsidRPr="00A32016" w:rsidRDefault="000D4D2E"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sz w:val="24"/>
                <w:szCs w:val="24"/>
                <w:lang w:val="tt-RU"/>
              </w:rPr>
              <w:t xml:space="preserve">Сүз төзелеше темасы буенча </w:t>
            </w:r>
            <w:r w:rsidRPr="003E4A62">
              <w:rPr>
                <w:rFonts w:ascii="Times New Roman" w:eastAsia="Calibri" w:hAnsi="Times New Roman" w:cs="Times New Roman"/>
                <w:b/>
                <w:sz w:val="24"/>
                <w:szCs w:val="24"/>
                <w:lang w:val="tt-RU"/>
              </w:rPr>
              <w:t>Контрол</w:t>
            </w:r>
            <w:r w:rsidRPr="003E4A62">
              <w:rPr>
                <w:rFonts w:ascii="Times New Roman" w:eastAsia="Calibri" w:hAnsi="Times New Roman" w:cs="Times New Roman"/>
                <w:b/>
                <w:sz w:val="24"/>
                <w:szCs w:val="24"/>
              </w:rPr>
              <w:t xml:space="preserve">ь </w:t>
            </w:r>
            <w:r w:rsidRPr="003E4A62">
              <w:rPr>
                <w:rFonts w:ascii="Times New Roman" w:eastAsia="Calibri" w:hAnsi="Times New Roman" w:cs="Times New Roman"/>
                <w:b/>
                <w:sz w:val="24"/>
                <w:szCs w:val="24"/>
                <w:lang w:val="tt-RU"/>
              </w:rPr>
              <w:t>диктант №1</w:t>
            </w:r>
          </w:p>
        </w:tc>
        <w:tc>
          <w:tcPr>
            <w:tcW w:w="709" w:type="dxa"/>
            <w:gridSpan w:val="2"/>
          </w:tcPr>
          <w:p w:rsidR="000D4D2E" w:rsidRPr="00A32016" w:rsidRDefault="000D4D2E"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bottom w:val="single" w:sz="4" w:space="0" w:color="auto"/>
              <w:right w:val="single" w:sz="4" w:space="0" w:color="auto"/>
            </w:tcBorders>
          </w:tcPr>
          <w:p w:rsidR="000D4D2E" w:rsidRPr="00A32016" w:rsidRDefault="000D4D2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Укучыларның алган белем һәм күнекмәләрен тикшерү</w:t>
            </w:r>
          </w:p>
        </w:tc>
        <w:tc>
          <w:tcPr>
            <w:tcW w:w="1276" w:type="dxa"/>
            <w:gridSpan w:val="2"/>
          </w:tcPr>
          <w:p w:rsidR="000D4D2E" w:rsidRPr="00FB5E19" w:rsidRDefault="000D4D2E" w:rsidP="000D4D2E">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23.10</w:t>
            </w:r>
          </w:p>
        </w:tc>
        <w:tc>
          <w:tcPr>
            <w:tcW w:w="1087" w:type="dxa"/>
            <w:gridSpan w:val="2"/>
          </w:tcPr>
          <w:p w:rsidR="000D4D2E" w:rsidRPr="00A32016" w:rsidRDefault="000D4D2E" w:rsidP="00F63418">
            <w:pPr>
              <w:spacing w:after="0" w:line="240" w:lineRule="auto"/>
              <w:rPr>
                <w:rFonts w:ascii="Times New Roman" w:eastAsia="Calibri" w:hAnsi="Times New Roman" w:cs="Times New Roman"/>
                <w:bCs/>
                <w:sz w:val="24"/>
                <w:szCs w:val="24"/>
                <w:lang w:val="tt-RU"/>
              </w:rPr>
            </w:pPr>
          </w:p>
        </w:tc>
      </w:tr>
      <w:tr w:rsidR="009F3A4F" w:rsidRPr="00A32016" w:rsidTr="00671BE6">
        <w:trPr>
          <w:gridAfter w:val="1"/>
          <w:wAfter w:w="47" w:type="dxa"/>
          <w:trHeight w:val="28"/>
        </w:trPr>
        <w:tc>
          <w:tcPr>
            <w:tcW w:w="817" w:type="dxa"/>
            <w:gridSpan w:val="2"/>
          </w:tcPr>
          <w:p w:rsidR="009F3A4F" w:rsidRPr="00A32016" w:rsidRDefault="000D4D2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25</w:t>
            </w:r>
            <w:r>
              <w:rPr>
                <w:rFonts w:ascii="Times New Roman" w:eastAsia="Calibri" w:hAnsi="Times New Roman" w:cs="Times New Roman"/>
                <w:bCs/>
                <w:sz w:val="24"/>
                <w:szCs w:val="24"/>
                <w:lang w:val="tt-RU"/>
              </w:rPr>
              <w:t>/9</w:t>
            </w:r>
          </w:p>
        </w:tc>
        <w:tc>
          <w:tcPr>
            <w:tcW w:w="4536" w:type="dxa"/>
            <w:gridSpan w:val="2"/>
            <w:tcBorders>
              <w:left w:val="single" w:sz="4" w:space="0" w:color="auto"/>
            </w:tcBorders>
          </w:tcPr>
          <w:p w:rsidR="009F3A4F" w:rsidRPr="00A32016" w:rsidRDefault="000D4D2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Хаталар өстендә эш.</w:t>
            </w:r>
            <w:r w:rsidR="009F3A4F" w:rsidRPr="00A32016">
              <w:rPr>
                <w:rFonts w:ascii="Times New Roman" w:eastAsia="Calibri" w:hAnsi="Times New Roman" w:cs="Times New Roman"/>
                <w:bCs/>
                <w:sz w:val="24"/>
                <w:szCs w:val="24"/>
                <w:lang w:val="tt-RU"/>
              </w:rPr>
              <w:t>Парлы сүзләр.</w:t>
            </w:r>
          </w:p>
        </w:tc>
        <w:tc>
          <w:tcPr>
            <w:tcW w:w="709"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right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Парларда эш, парлы сүзләр, </w:t>
            </w:r>
            <w:r>
              <w:rPr>
                <w:rFonts w:ascii="Times New Roman" w:eastAsia="Calibri" w:hAnsi="Times New Roman" w:cs="Times New Roman"/>
                <w:bCs/>
                <w:sz w:val="24"/>
                <w:szCs w:val="24"/>
                <w:lang w:val="tt-RU"/>
              </w:rPr>
              <w:t xml:space="preserve">аларның </w:t>
            </w:r>
            <w:r w:rsidRPr="00A32016">
              <w:rPr>
                <w:rFonts w:ascii="Times New Roman" w:eastAsia="Calibri" w:hAnsi="Times New Roman" w:cs="Times New Roman"/>
                <w:bCs/>
                <w:sz w:val="24"/>
                <w:szCs w:val="24"/>
                <w:lang w:val="tt-RU"/>
              </w:rPr>
              <w:t>ясалышы һәм дөрес язылышы</w:t>
            </w:r>
          </w:p>
        </w:tc>
        <w:tc>
          <w:tcPr>
            <w:tcW w:w="1276" w:type="dxa"/>
            <w:gridSpan w:val="2"/>
            <w:tcBorders>
              <w:bottom w:val="single" w:sz="4" w:space="0" w:color="auto"/>
            </w:tcBorders>
          </w:tcPr>
          <w:p w:rsidR="009F3A4F" w:rsidRPr="00FB5E19" w:rsidRDefault="000D4D2E" w:rsidP="00F63418">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26</w:t>
            </w:r>
            <w:r w:rsidR="009F3A4F" w:rsidRPr="00FB5E19">
              <w:rPr>
                <w:rFonts w:ascii="Times New Roman" w:eastAsia="Calibri" w:hAnsi="Times New Roman" w:cs="Times New Roman"/>
                <w:bCs/>
                <w:color w:val="FF0000"/>
                <w:sz w:val="24"/>
                <w:szCs w:val="24"/>
                <w:lang w:val="tt-RU"/>
              </w:rPr>
              <w:t xml:space="preserve"> .10</w:t>
            </w:r>
          </w:p>
        </w:tc>
        <w:tc>
          <w:tcPr>
            <w:tcW w:w="108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9F3A4F" w:rsidRPr="000D4D2E" w:rsidTr="00671BE6">
        <w:trPr>
          <w:gridAfter w:val="1"/>
          <w:wAfter w:w="47" w:type="dxa"/>
          <w:trHeight w:val="359"/>
        </w:trPr>
        <w:tc>
          <w:tcPr>
            <w:tcW w:w="817" w:type="dxa"/>
            <w:gridSpan w:val="2"/>
            <w:tcBorders>
              <w:bottom w:val="single" w:sz="4" w:space="0" w:color="auto"/>
            </w:tcBorders>
          </w:tcPr>
          <w:p w:rsidR="009F3A4F" w:rsidRPr="00A32016" w:rsidRDefault="000D4D2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26</w:t>
            </w:r>
            <w:r>
              <w:rPr>
                <w:rFonts w:ascii="Times New Roman" w:eastAsia="Calibri" w:hAnsi="Times New Roman" w:cs="Times New Roman"/>
                <w:bCs/>
                <w:sz w:val="24"/>
                <w:szCs w:val="24"/>
                <w:lang w:val="tt-RU"/>
              </w:rPr>
              <w:t>/10</w:t>
            </w:r>
          </w:p>
        </w:tc>
        <w:tc>
          <w:tcPr>
            <w:tcW w:w="4536" w:type="dxa"/>
            <w:gridSpan w:val="2"/>
            <w:tcBorders>
              <w:left w:val="single" w:sz="4" w:space="0" w:color="auto"/>
              <w:bottom w:val="single" w:sz="4" w:space="0" w:color="auto"/>
            </w:tcBorders>
          </w:tcPr>
          <w:p w:rsidR="009F3A4F" w:rsidRPr="00A32016" w:rsidRDefault="009F3A4F" w:rsidP="00F63418">
            <w:pPr>
              <w:spacing w:after="0"/>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Тезмә сүзләр.</w:t>
            </w:r>
          </w:p>
        </w:tc>
        <w:tc>
          <w:tcPr>
            <w:tcW w:w="709" w:type="dxa"/>
            <w:gridSpan w:val="2"/>
            <w:tcBorders>
              <w:bottom w:val="single" w:sz="4" w:space="0" w:color="auto"/>
            </w:tcBorders>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Тезмә сүзләрне аеру, дөрес язу</w:t>
            </w:r>
          </w:p>
        </w:tc>
        <w:tc>
          <w:tcPr>
            <w:tcW w:w="1276" w:type="dxa"/>
            <w:gridSpan w:val="2"/>
            <w:tcBorders>
              <w:top w:val="single" w:sz="4" w:space="0" w:color="auto"/>
            </w:tcBorders>
          </w:tcPr>
          <w:p w:rsidR="009F3A4F" w:rsidRPr="00FB5E19" w:rsidRDefault="000D4D2E" w:rsidP="00F63418">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28.10</w:t>
            </w:r>
          </w:p>
        </w:tc>
        <w:tc>
          <w:tcPr>
            <w:tcW w:w="1087" w:type="dxa"/>
            <w:gridSpan w:val="2"/>
            <w:tcBorders>
              <w:bottom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6965CA">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27</w:t>
            </w:r>
            <w:r>
              <w:rPr>
                <w:rFonts w:ascii="Times New Roman" w:eastAsia="Calibri" w:hAnsi="Times New Roman" w:cs="Times New Roman"/>
                <w:bCs/>
                <w:sz w:val="24"/>
                <w:szCs w:val="24"/>
                <w:lang w:val="tt-RU"/>
              </w:rPr>
              <w:t>/11</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Үткәннәрне ныгыту.Тест №3</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Матур һәм дөрес язу күнекмәләрен ныгыту</w:t>
            </w:r>
          </w:p>
        </w:tc>
        <w:tc>
          <w:tcPr>
            <w:tcW w:w="1276" w:type="dxa"/>
            <w:gridSpan w:val="2"/>
          </w:tcPr>
          <w:p w:rsidR="00FD1CE8" w:rsidRPr="00FB5E19" w:rsidRDefault="000D4D2E" w:rsidP="000D4D2E">
            <w:pPr>
              <w:spacing w:after="0" w:line="240" w:lineRule="auto"/>
              <w:jc w:val="center"/>
              <w:rPr>
                <w:rFonts w:ascii="Times New Roman" w:eastAsia="Calibri" w:hAnsi="Times New Roman" w:cs="Times New Roman"/>
                <w:bCs/>
                <w:color w:val="FF0000"/>
                <w:sz w:val="24"/>
                <w:szCs w:val="24"/>
                <w:lang w:val="tt-RU"/>
              </w:rPr>
            </w:pPr>
            <w:r w:rsidRPr="00FB5E19">
              <w:rPr>
                <w:rFonts w:ascii="Times New Roman" w:eastAsia="Calibri" w:hAnsi="Times New Roman" w:cs="Times New Roman"/>
                <w:bCs/>
                <w:color w:val="FF0000"/>
                <w:sz w:val="24"/>
                <w:szCs w:val="24"/>
                <w:lang w:val="tt-RU"/>
              </w:rPr>
              <w:t>28</w:t>
            </w:r>
            <w:r w:rsidR="00FD1CE8" w:rsidRPr="00FB5E19">
              <w:rPr>
                <w:rFonts w:ascii="Times New Roman" w:eastAsia="Calibri" w:hAnsi="Times New Roman" w:cs="Times New Roman"/>
                <w:bCs/>
                <w:color w:val="FF0000"/>
                <w:sz w:val="24"/>
                <w:szCs w:val="24"/>
                <w:lang w:val="tt-RU"/>
              </w:rPr>
              <w:t>.1</w:t>
            </w:r>
            <w:r w:rsidRPr="00FB5E19">
              <w:rPr>
                <w:rFonts w:ascii="Times New Roman" w:eastAsia="Calibri" w:hAnsi="Times New Roman" w:cs="Times New Roman"/>
                <w:bCs/>
                <w:color w:val="FF0000"/>
                <w:sz w:val="24"/>
                <w:szCs w:val="24"/>
                <w:lang w:val="tt-RU"/>
              </w:rPr>
              <w:t>0</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9F3A4F" w:rsidRPr="00A32016" w:rsidTr="00A32251">
        <w:trPr>
          <w:trHeight w:val="672"/>
        </w:trPr>
        <w:tc>
          <w:tcPr>
            <w:tcW w:w="15134" w:type="dxa"/>
            <w:gridSpan w:val="15"/>
          </w:tcPr>
          <w:p w:rsidR="009F3A4F" w:rsidRPr="000D4D2E" w:rsidRDefault="00916562" w:rsidP="000D4D2E">
            <w:pPr>
              <w:spacing w:after="0" w:line="240" w:lineRule="auto"/>
              <w:jc w:val="center"/>
              <w:rPr>
                <w:rFonts w:ascii="Times New Roman" w:eastAsia="Calibri" w:hAnsi="Times New Roman" w:cs="Times New Roman"/>
                <w:b/>
                <w:bCs/>
                <w:sz w:val="24"/>
                <w:szCs w:val="24"/>
                <w:lang w:val="tt-RU"/>
              </w:rPr>
            </w:pPr>
            <w:r>
              <w:rPr>
                <w:rFonts w:ascii="Times New Roman" w:eastAsia="Calibri" w:hAnsi="Times New Roman" w:cs="Times New Roman"/>
                <w:b/>
                <w:bCs/>
                <w:sz w:val="24"/>
                <w:szCs w:val="24"/>
                <w:lang w:val="tt-RU"/>
              </w:rPr>
              <w:t>Части речи.</w:t>
            </w:r>
          </w:p>
        </w:tc>
      </w:tr>
      <w:tr w:rsidR="009F3A4F" w:rsidRPr="00A32016" w:rsidTr="00671BE6">
        <w:trPr>
          <w:gridAfter w:val="1"/>
          <w:wAfter w:w="47" w:type="dxa"/>
          <w:trHeight w:val="440"/>
        </w:trPr>
        <w:tc>
          <w:tcPr>
            <w:tcW w:w="817"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28/1</w:t>
            </w:r>
          </w:p>
        </w:tc>
        <w:tc>
          <w:tcPr>
            <w:tcW w:w="4536" w:type="dxa"/>
            <w:gridSpan w:val="2"/>
            <w:tcBorders>
              <w:left w:val="single" w:sz="4" w:space="0" w:color="auto"/>
            </w:tcBorders>
          </w:tcPr>
          <w:p w:rsidR="009F3A4F" w:rsidRPr="003E4A62" w:rsidRDefault="009F3A4F" w:rsidP="0033145B">
            <w:pPr>
              <w:spacing w:after="0" w:line="240" w:lineRule="auto"/>
              <w:rPr>
                <w:rFonts w:ascii="Times New Roman" w:eastAsia="Calibri" w:hAnsi="Times New Roman" w:cs="Times New Roman"/>
                <w:b/>
                <w:bCs/>
                <w:sz w:val="24"/>
                <w:szCs w:val="24"/>
                <w:lang w:val="tt-RU"/>
              </w:rPr>
            </w:pPr>
            <w:r w:rsidRPr="00A32016">
              <w:rPr>
                <w:rFonts w:ascii="Times New Roman" w:eastAsia="Calibri" w:hAnsi="Times New Roman" w:cs="Times New Roman"/>
                <w:bCs/>
                <w:sz w:val="24"/>
                <w:szCs w:val="24"/>
                <w:lang w:val="tt-RU"/>
              </w:rPr>
              <w:t>Исем.</w:t>
            </w:r>
          </w:p>
        </w:tc>
        <w:tc>
          <w:tcPr>
            <w:tcW w:w="709"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9F3A4F" w:rsidRPr="00A32016" w:rsidRDefault="00916562" w:rsidP="00916562">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И</w:t>
            </w:r>
            <w:r w:rsidR="009F3A4F" w:rsidRPr="00A32016">
              <w:rPr>
                <w:rFonts w:ascii="Times New Roman" w:eastAsia="Calibri" w:hAnsi="Times New Roman" w:cs="Times New Roman"/>
                <w:bCs/>
                <w:sz w:val="24"/>
                <w:szCs w:val="24"/>
                <w:lang w:val="tt-RU"/>
              </w:rPr>
              <w:t>сем төшенчәсе, мәгънәсе, сораулары</w:t>
            </w:r>
          </w:p>
        </w:tc>
        <w:tc>
          <w:tcPr>
            <w:tcW w:w="1276" w:type="dxa"/>
            <w:gridSpan w:val="2"/>
            <w:tcBorders>
              <w:bottom w:val="single" w:sz="4" w:space="0" w:color="auto"/>
            </w:tcBorders>
          </w:tcPr>
          <w:p w:rsidR="009F3A4F" w:rsidRPr="00BA7DB9" w:rsidRDefault="00812E10" w:rsidP="00F63418">
            <w:pPr>
              <w:spacing w:after="0" w:line="240" w:lineRule="auto"/>
              <w:jc w:val="center"/>
              <w:rPr>
                <w:rFonts w:ascii="Times New Roman" w:eastAsia="Calibri" w:hAnsi="Times New Roman" w:cs="Times New Roman"/>
                <w:bCs/>
                <w:color w:val="FF0000"/>
                <w:sz w:val="24"/>
                <w:szCs w:val="24"/>
                <w:lang w:val="tt-RU"/>
              </w:rPr>
            </w:pPr>
            <w:r w:rsidRPr="00BA7DB9">
              <w:rPr>
                <w:rFonts w:ascii="Times New Roman" w:eastAsia="Calibri" w:hAnsi="Times New Roman" w:cs="Times New Roman"/>
                <w:bCs/>
                <w:color w:val="FF0000"/>
                <w:sz w:val="24"/>
                <w:szCs w:val="24"/>
                <w:lang w:val="tt-RU"/>
              </w:rPr>
              <w:t>09</w:t>
            </w:r>
            <w:r w:rsidR="009F3A4F" w:rsidRPr="00BA7DB9">
              <w:rPr>
                <w:rFonts w:ascii="Times New Roman" w:eastAsia="Calibri" w:hAnsi="Times New Roman" w:cs="Times New Roman"/>
                <w:bCs/>
                <w:color w:val="FF0000"/>
                <w:sz w:val="24"/>
                <w:szCs w:val="24"/>
                <w:lang w:val="tt-RU"/>
              </w:rPr>
              <w:t>.11</w:t>
            </w:r>
          </w:p>
        </w:tc>
        <w:tc>
          <w:tcPr>
            <w:tcW w:w="1087" w:type="dxa"/>
            <w:gridSpan w:val="2"/>
            <w:tcBorders>
              <w:top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A32251" w:rsidRPr="00A32251" w:rsidTr="00671BE6">
        <w:trPr>
          <w:gridAfter w:val="1"/>
          <w:wAfter w:w="47" w:type="dxa"/>
          <w:trHeight w:val="440"/>
        </w:trPr>
        <w:tc>
          <w:tcPr>
            <w:tcW w:w="817" w:type="dxa"/>
            <w:gridSpan w:val="2"/>
          </w:tcPr>
          <w:p w:rsidR="00A32251" w:rsidRPr="00A32016" w:rsidRDefault="00A32251" w:rsidP="00A32251">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29</w:t>
            </w:r>
            <w:r>
              <w:rPr>
                <w:rFonts w:ascii="Times New Roman" w:eastAsia="Calibri" w:hAnsi="Times New Roman" w:cs="Times New Roman"/>
                <w:bCs/>
                <w:sz w:val="24"/>
                <w:szCs w:val="24"/>
                <w:lang w:val="tt-RU"/>
              </w:rPr>
              <w:t>/2</w:t>
            </w:r>
          </w:p>
          <w:p w:rsidR="00A32251" w:rsidRDefault="00A32251" w:rsidP="00F63418">
            <w:pPr>
              <w:spacing w:after="0" w:line="240" w:lineRule="auto"/>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A32251" w:rsidRPr="00A32016" w:rsidRDefault="00A32251" w:rsidP="0033145B">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Ялгызлык һәм уртаклык исемнәр.</w:t>
            </w:r>
          </w:p>
        </w:tc>
        <w:tc>
          <w:tcPr>
            <w:tcW w:w="709" w:type="dxa"/>
            <w:gridSpan w:val="2"/>
          </w:tcPr>
          <w:p w:rsidR="00A32251" w:rsidRDefault="00A32251"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A32251" w:rsidRPr="00A32016" w:rsidRDefault="00A32251" w:rsidP="00A32251">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Иҗади эш, ялгызлык төшенчәсе, төркемнәре, язылышы</w:t>
            </w:r>
          </w:p>
          <w:p w:rsidR="00A32251" w:rsidRDefault="00A32251" w:rsidP="00A32251">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уртаклык төшенчәсе,   язылышы, алган</w:t>
            </w:r>
          </w:p>
        </w:tc>
        <w:tc>
          <w:tcPr>
            <w:tcW w:w="1276" w:type="dxa"/>
            <w:gridSpan w:val="2"/>
            <w:tcBorders>
              <w:bottom w:val="single" w:sz="4" w:space="0" w:color="auto"/>
            </w:tcBorders>
          </w:tcPr>
          <w:p w:rsidR="00A32251" w:rsidRPr="00BA7DB9" w:rsidRDefault="00A32251" w:rsidP="00F63418">
            <w:pPr>
              <w:spacing w:after="0" w:line="240" w:lineRule="auto"/>
              <w:jc w:val="center"/>
              <w:rPr>
                <w:rFonts w:ascii="Times New Roman" w:eastAsia="Calibri" w:hAnsi="Times New Roman" w:cs="Times New Roman"/>
                <w:bCs/>
                <w:color w:val="FF0000"/>
                <w:sz w:val="24"/>
                <w:szCs w:val="24"/>
                <w:lang w:val="tt-RU"/>
              </w:rPr>
            </w:pPr>
            <w:r>
              <w:rPr>
                <w:rFonts w:ascii="Times New Roman" w:eastAsia="Calibri" w:hAnsi="Times New Roman" w:cs="Times New Roman"/>
                <w:bCs/>
                <w:color w:val="FF0000"/>
                <w:sz w:val="24"/>
                <w:szCs w:val="24"/>
                <w:lang w:val="tt-RU"/>
              </w:rPr>
              <w:t>11.11</w:t>
            </w:r>
          </w:p>
        </w:tc>
        <w:tc>
          <w:tcPr>
            <w:tcW w:w="1087" w:type="dxa"/>
            <w:gridSpan w:val="2"/>
            <w:tcBorders>
              <w:top w:val="single" w:sz="4" w:space="0" w:color="auto"/>
            </w:tcBorders>
          </w:tcPr>
          <w:p w:rsidR="00A32251" w:rsidRPr="00A32016" w:rsidRDefault="00A32251" w:rsidP="00F63418">
            <w:pPr>
              <w:spacing w:after="0" w:line="240" w:lineRule="auto"/>
              <w:rPr>
                <w:rFonts w:ascii="Times New Roman" w:eastAsia="Calibri" w:hAnsi="Times New Roman" w:cs="Times New Roman"/>
                <w:bCs/>
                <w:sz w:val="24"/>
                <w:szCs w:val="24"/>
                <w:lang w:val="tt-RU"/>
              </w:rPr>
            </w:pPr>
          </w:p>
        </w:tc>
      </w:tr>
      <w:tr w:rsidR="00A32251" w:rsidRPr="00A32251" w:rsidTr="00671BE6">
        <w:trPr>
          <w:gridAfter w:val="1"/>
          <w:wAfter w:w="47" w:type="dxa"/>
          <w:trHeight w:val="440"/>
        </w:trPr>
        <w:tc>
          <w:tcPr>
            <w:tcW w:w="817" w:type="dxa"/>
            <w:gridSpan w:val="2"/>
          </w:tcPr>
          <w:p w:rsidR="00A32251" w:rsidRPr="00A32016" w:rsidRDefault="00A32251" w:rsidP="00A32251">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30</w:t>
            </w:r>
            <w:r>
              <w:rPr>
                <w:rFonts w:ascii="Times New Roman" w:eastAsia="Calibri" w:hAnsi="Times New Roman" w:cs="Times New Roman"/>
                <w:bCs/>
                <w:sz w:val="24"/>
                <w:szCs w:val="24"/>
                <w:lang w:val="tt-RU"/>
              </w:rPr>
              <w:t>/3</w:t>
            </w:r>
          </w:p>
          <w:p w:rsidR="00A32251" w:rsidRPr="00A32016" w:rsidRDefault="00A32251" w:rsidP="00A32251">
            <w:pPr>
              <w:spacing w:after="0" w:line="240" w:lineRule="auto"/>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A32251" w:rsidRPr="00A32016" w:rsidRDefault="00A32251" w:rsidP="0033145B">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Ялгызлык һәм уртаклык исемнәр. Сайланма диктант</w:t>
            </w:r>
          </w:p>
        </w:tc>
        <w:tc>
          <w:tcPr>
            <w:tcW w:w="709" w:type="dxa"/>
            <w:gridSpan w:val="2"/>
          </w:tcPr>
          <w:p w:rsidR="00A32251" w:rsidRDefault="00A32251" w:rsidP="00F63418">
            <w:pPr>
              <w:spacing w:after="0" w:line="240" w:lineRule="auto"/>
              <w:jc w:val="center"/>
              <w:rPr>
                <w:rFonts w:ascii="Times New Roman" w:eastAsia="Calibri" w:hAnsi="Times New Roman" w:cs="Times New Roman"/>
                <w:bCs/>
                <w:sz w:val="24"/>
                <w:szCs w:val="24"/>
                <w:lang w:val="tt-RU"/>
              </w:rPr>
            </w:pPr>
          </w:p>
        </w:tc>
        <w:tc>
          <w:tcPr>
            <w:tcW w:w="6662" w:type="dxa"/>
            <w:gridSpan w:val="4"/>
            <w:tcBorders>
              <w:top w:val="single" w:sz="4" w:space="0" w:color="auto"/>
            </w:tcBorders>
          </w:tcPr>
          <w:p w:rsidR="00A32251" w:rsidRPr="00A32016" w:rsidRDefault="00A32251" w:rsidP="00A32251">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белемнәрне практикада куллану</w:t>
            </w:r>
            <w:r>
              <w:rPr>
                <w:rFonts w:ascii="Times New Roman" w:eastAsia="Calibri" w:hAnsi="Times New Roman" w:cs="Times New Roman"/>
                <w:bCs/>
                <w:sz w:val="24"/>
                <w:szCs w:val="24"/>
                <w:lang w:val="tt-RU"/>
              </w:rPr>
              <w:t>.</w:t>
            </w:r>
          </w:p>
        </w:tc>
        <w:tc>
          <w:tcPr>
            <w:tcW w:w="1276" w:type="dxa"/>
            <w:gridSpan w:val="2"/>
            <w:tcBorders>
              <w:bottom w:val="single" w:sz="4" w:space="0" w:color="auto"/>
            </w:tcBorders>
          </w:tcPr>
          <w:p w:rsidR="00A32251" w:rsidRDefault="00A32251" w:rsidP="00F63418">
            <w:pPr>
              <w:spacing w:after="0" w:line="240" w:lineRule="auto"/>
              <w:jc w:val="center"/>
              <w:rPr>
                <w:rFonts w:ascii="Times New Roman" w:eastAsia="Calibri" w:hAnsi="Times New Roman" w:cs="Times New Roman"/>
                <w:bCs/>
                <w:color w:val="FF0000"/>
                <w:sz w:val="24"/>
                <w:szCs w:val="24"/>
                <w:lang w:val="tt-RU"/>
              </w:rPr>
            </w:pPr>
            <w:r w:rsidRPr="00BA7DB9">
              <w:rPr>
                <w:rFonts w:ascii="Times New Roman" w:eastAsia="Calibri" w:hAnsi="Times New Roman" w:cs="Times New Roman"/>
                <w:bCs/>
                <w:color w:val="FF0000"/>
                <w:sz w:val="24"/>
                <w:szCs w:val="24"/>
                <w:lang w:val="tt-RU"/>
              </w:rPr>
              <w:t>13 .11</w:t>
            </w:r>
          </w:p>
        </w:tc>
        <w:tc>
          <w:tcPr>
            <w:tcW w:w="1087" w:type="dxa"/>
            <w:gridSpan w:val="2"/>
            <w:tcBorders>
              <w:top w:val="single" w:sz="4" w:space="0" w:color="auto"/>
            </w:tcBorders>
          </w:tcPr>
          <w:p w:rsidR="00A32251" w:rsidRPr="00A32016" w:rsidRDefault="00A32251" w:rsidP="00F63418">
            <w:pPr>
              <w:spacing w:after="0" w:line="240" w:lineRule="auto"/>
              <w:rPr>
                <w:rFonts w:ascii="Times New Roman" w:eastAsia="Calibri" w:hAnsi="Times New Roman" w:cs="Times New Roman"/>
                <w:bCs/>
                <w:sz w:val="24"/>
                <w:szCs w:val="24"/>
                <w:lang w:val="tt-RU"/>
              </w:rPr>
            </w:pPr>
          </w:p>
        </w:tc>
      </w:tr>
      <w:tr w:rsidR="009F3A4F" w:rsidRPr="00A32016" w:rsidTr="00671BE6">
        <w:trPr>
          <w:gridAfter w:val="1"/>
          <w:wAfter w:w="47" w:type="dxa"/>
          <w:trHeight w:val="864"/>
        </w:trPr>
        <w:tc>
          <w:tcPr>
            <w:tcW w:w="817"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31</w:t>
            </w:r>
            <w:r>
              <w:rPr>
                <w:rFonts w:ascii="Times New Roman" w:eastAsia="Calibri" w:hAnsi="Times New Roman" w:cs="Times New Roman"/>
                <w:bCs/>
                <w:sz w:val="24"/>
                <w:szCs w:val="24"/>
                <w:lang w:val="tt-RU"/>
              </w:rPr>
              <w:t>/4</w:t>
            </w:r>
          </w:p>
          <w:p w:rsidR="009F3A4F" w:rsidRPr="00A32016" w:rsidRDefault="009F3A4F" w:rsidP="00F63418">
            <w:pPr>
              <w:spacing w:after="0"/>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Берлек һәм күплек сандагы исемнәр.</w:t>
            </w:r>
          </w:p>
        </w:tc>
        <w:tc>
          <w:tcPr>
            <w:tcW w:w="709"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берлек һәм күплек сан формалары, берлектән-күплек, күплектән-берлек ясау</w:t>
            </w:r>
          </w:p>
        </w:tc>
        <w:tc>
          <w:tcPr>
            <w:tcW w:w="1276" w:type="dxa"/>
            <w:gridSpan w:val="2"/>
          </w:tcPr>
          <w:p w:rsidR="009F3A4F" w:rsidRPr="00BA7DB9" w:rsidRDefault="00812E10" w:rsidP="00F63418">
            <w:pPr>
              <w:spacing w:after="0" w:line="240" w:lineRule="auto"/>
              <w:jc w:val="center"/>
              <w:rPr>
                <w:rFonts w:ascii="Times New Roman" w:eastAsia="Calibri" w:hAnsi="Times New Roman" w:cs="Times New Roman"/>
                <w:bCs/>
                <w:color w:val="FF0000"/>
                <w:sz w:val="24"/>
                <w:szCs w:val="24"/>
                <w:lang w:val="tt-RU"/>
              </w:rPr>
            </w:pPr>
            <w:r w:rsidRPr="00BA7DB9">
              <w:rPr>
                <w:rFonts w:ascii="Times New Roman" w:eastAsia="Calibri" w:hAnsi="Times New Roman" w:cs="Times New Roman"/>
                <w:bCs/>
                <w:color w:val="FF0000"/>
                <w:sz w:val="24"/>
                <w:szCs w:val="24"/>
                <w:lang w:val="tt-RU"/>
              </w:rPr>
              <w:t>16</w:t>
            </w:r>
            <w:r w:rsidR="009F3A4F" w:rsidRPr="00BA7DB9">
              <w:rPr>
                <w:rFonts w:ascii="Times New Roman" w:eastAsia="Calibri" w:hAnsi="Times New Roman" w:cs="Times New Roman"/>
                <w:bCs/>
                <w:color w:val="FF0000"/>
                <w:sz w:val="24"/>
                <w:szCs w:val="24"/>
                <w:lang w:val="tt-RU"/>
              </w:rPr>
              <w:t xml:space="preserve"> .11</w:t>
            </w:r>
          </w:p>
        </w:tc>
        <w:tc>
          <w:tcPr>
            <w:tcW w:w="108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28"/>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32</w:t>
            </w:r>
            <w:r>
              <w:rPr>
                <w:rFonts w:ascii="Times New Roman" w:eastAsia="Calibri" w:hAnsi="Times New Roman" w:cs="Times New Roman"/>
                <w:bCs/>
                <w:sz w:val="24"/>
                <w:szCs w:val="24"/>
                <w:lang w:val="tt-RU"/>
              </w:rPr>
              <w:t>/5</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Исемнәрнең килеш белән төрләнеше.</w:t>
            </w:r>
          </w:p>
        </w:tc>
        <w:tc>
          <w:tcPr>
            <w:tcW w:w="709" w:type="dxa"/>
            <w:gridSpan w:val="2"/>
            <w:tcBorders>
              <w:bottom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Б</w:t>
            </w:r>
            <w:r w:rsidRPr="00A32016">
              <w:rPr>
                <w:rFonts w:ascii="Times New Roman" w:eastAsia="Calibri" w:hAnsi="Times New Roman" w:cs="Times New Roman"/>
                <w:bCs/>
                <w:sz w:val="24"/>
                <w:szCs w:val="24"/>
                <w:lang w:val="tt-RU"/>
              </w:rPr>
              <w:t>ерлек һәм күплек тартым кушымчалары</w:t>
            </w:r>
          </w:p>
          <w:p w:rsidR="00E76438" w:rsidRPr="00A32016" w:rsidRDefault="00E76438" w:rsidP="00F63418">
            <w:pPr>
              <w:spacing w:after="0" w:line="240" w:lineRule="auto"/>
              <w:rPr>
                <w:rFonts w:ascii="Times New Roman" w:eastAsia="Calibri" w:hAnsi="Times New Roman" w:cs="Times New Roman"/>
                <w:bCs/>
                <w:sz w:val="24"/>
                <w:szCs w:val="24"/>
                <w:lang w:val="tt-RU"/>
              </w:rPr>
            </w:pPr>
          </w:p>
        </w:tc>
        <w:tc>
          <w:tcPr>
            <w:tcW w:w="1276" w:type="dxa"/>
            <w:gridSpan w:val="2"/>
          </w:tcPr>
          <w:p w:rsidR="00E76438" w:rsidRPr="00BA7DB9" w:rsidRDefault="00E76438" w:rsidP="00F63418">
            <w:pPr>
              <w:spacing w:after="0" w:line="240" w:lineRule="auto"/>
              <w:jc w:val="center"/>
              <w:rPr>
                <w:rFonts w:ascii="Times New Roman" w:eastAsia="Calibri" w:hAnsi="Times New Roman" w:cs="Times New Roman"/>
                <w:bCs/>
                <w:color w:val="FF0000"/>
                <w:sz w:val="24"/>
                <w:szCs w:val="24"/>
                <w:lang w:val="tt-RU"/>
              </w:rPr>
            </w:pPr>
            <w:r w:rsidRPr="00BA7DB9">
              <w:rPr>
                <w:rFonts w:ascii="Times New Roman" w:eastAsia="Calibri" w:hAnsi="Times New Roman" w:cs="Times New Roman"/>
                <w:bCs/>
                <w:color w:val="FF0000"/>
                <w:sz w:val="24"/>
                <w:szCs w:val="24"/>
                <w:lang w:val="tt-RU"/>
              </w:rPr>
              <w:t>18. 11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9F3A4F" w:rsidRPr="00A32016" w:rsidTr="00671BE6">
        <w:trPr>
          <w:gridAfter w:val="1"/>
          <w:wAfter w:w="47" w:type="dxa"/>
          <w:trHeight w:val="977"/>
        </w:trPr>
        <w:tc>
          <w:tcPr>
            <w:tcW w:w="81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33</w:t>
            </w:r>
            <w:r>
              <w:rPr>
                <w:rFonts w:ascii="Times New Roman" w:eastAsia="Calibri" w:hAnsi="Times New Roman" w:cs="Times New Roman"/>
                <w:bCs/>
                <w:sz w:val="24"/>
                <w:szCs w:val="24"/>
                <w:lang w:val="tt-RU"/>
              </w:rPr>
              <w:t>/6</w:t>
            </w:r>
          </w:p>
        </w:tc>
        <w:tc>
          <w:tcPr>
            <w:tcW w:w="4536" w:type="dxa"/>
            <w:gridSpan w:val="2"/>
            <w:tcBorders>
              <w:left w:val="single" w:sz="4" w:space="0" w:color="auto"/>
            </w:tcBorders>
          </w:tcPr>
          <w:p w:rsidR="009F3A4F" w:rsidRPr="00A32016" w:rsidRDefault="009F3A4F"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Исемнәрнең килеш һәм тартым белән төрләнеше</w:t>
            </w:r>
          </w:p>
        </w:tc>
        <w:tc>
          <w:tcPr>
            <w:tcW w:w="709" w:type="dxa"/>
            <w:gridSpan w:val="2"/>
            <w:tcBorders>
              <w:top w:val="single" w:sz="4" w:space="0" w:color="auto"/>
            </w:tcBorders>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Килеш кушымчаларын урынлы һәм дөрес куллану.</w:t>
            </w:r>
          </w:p>
        </w:tc>
        <w:tc>
          <w:tcPr>
            <w:tcW w:w="1276" w:type="dxa"/>
            <w:gridSpan w:val="2"/>
          </w:tcPr>
          <w:p w:rsidR="009F3A4F" w:rsidRPr="005A5375" w:rsidRDefault="009F3A4F" w:rsidP="00F63418">
            <w:pPr>
              <w:spacing w:after="0" w:line="240" w:lineRule="auto"/>
              <w:jc w:val="center"/>
              <w:rPr>
                <w:rFonts w:ascii="Times New Roman" w:eastAsia="Calibri" w:hAnsi="Times New Roman" w:cs="Times New Roman"/>
                <w:bCs/>
                <w:color w:val="FF0000"/>
                <w:sz w:val="24"/>
                <w:szCs w:val="24"/>
                <w:lang w:val="tt-RU"/>
              </w:rPr>
            </w:pPr>
            <w:r w:rsidRPr="005A5375">
              <w:rPr>
                <w:rFonts w:ascii="Times New Roman" w:eastAsia="Calibri" w:hAnsi="Times New Roman" w:cs="Times New Roman"/>
                <w:bCs/>
                <w:color w:val="FF0000"/>
                <w:sz w:val="24"/>
                <w:szCs w:val="24"/>
                <w:lang w:val="tt-RU"/>
              </w:rPr>
              <w:t>2</w:t>
            </w:r>
            <w:r w:rsidR="004B3736" w:rsidRPr="005A5375">
              <w:rPr>
                <w:rFonts w:ascii="Times New Roman" w:eastAsia="Calibri" w:hAnsi="Times New Roman" w:cs="Times New Roman"/>
                <w:bCs/>
                <w:color w:val="FF0000"/>
                <w:sz w:val="24"/>
                <w:szCs w:val="24"/>
                <w:lang w:val="tt-RU"/>
              </w:rPr>
              <w:t>0</w:t>
            </w:r>
            <w:r w:rsidRPr="005A5375">
              <w:rPr>
                <w:rFonts w:ascii="Times New Roman" w:eastAsia="Calibri" w:hAnsi="Times New Roman" w:cs="Times New Roman"/>
                <w:bCs/>
                <w:color w:val="FF0000"/>
                <w:sz w:val="24"/>
                <w:szCs w:val="24"/>
                <w:lang w:val="tt-RU"/>
              </w:rPr>
              <w:t>. 11</w:t>
            </w:r>
          </w:p>
          <w:p w:rsidR="009F3A4F" w:rsidRPr="005A5375" w:rsidRDefault="009F3A4F" w:rsidP="00F63418">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p>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9F3A4F" w:rsidRPr="00BA7DB9" w:rsidTr="00671BE6">
        <w:trPr>
          <w:gridAfter w:val="1"/>
          <w:wAfter w:w="47" w:type="dxa"/>
          <w:trHeight w:val="819"/>
        </w:trPr>
        <w:tc>
          <w:tcPr>
            <w:tcW w:w="817" w:type="dxa"/>
            <w:gridSpan w:val="2"/>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34</w:t>
            </w:r>
            <w:r>
              <w:rPr>
                <w:rFonts w:ascii="Times New Roman" w:eastAsia="Calibri" w:hAnsi="Times New Roman" w:cs="Times New Roman"/>
                <w:bCs/>
                <w:sz w:val="24"/>
                <w:szCs w:val="24"/>
                <w:lang w:val="tt-RU"/>
              </w:rPr>
              <w:t>/7</w:t>
            </w:r>
          </w:p>
        </w:tc>
        <w:tc>
          <w:tcPr>
            <w:tcW w:w="4536" w:type="dxa"/>
            <w:gridSpan w:val="2"/>
            <w:tcBorders>
              <w:left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Исемнәрнең килеш һәм тартым белән төрләнеше.Тест</w:t>
            </w:r>
          </w:p>
        </w:tc>
        <w:tc>
          <w:tcPr>
            <w:tcW w:w="709" w:type="dxa"/>
            <w:gridSpan w:val="2"/>
            <w:tcBorders>
              <w:top w:val="single" w:sz="4" w:space="0" w:color="auto"/>
            </w:tcBorders>
          </w:tcPr>
          <w:p w:rsidR="009F3A4F" w:rsidRPr="00A32016" w:rsidRDefault="009F3A4F"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9F3A4F" w:rsidRPr="00A32016" w:rsidRDefault="009F3A4F"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Исемнәрнең килеш һәм тартым белән төрләнеше</w:t>
            </w:r>
            <w:r>
              <w:rPr>
                <w:rFonts w:ascii="Times New Roman" w:eastAsia="Calibri" w:hAnsi="Times New Roman" w:cs="Times New Roman"/>
                <w:bCs/>
                <w:sz w:val="24"/>
                <w:szCs w:val="24"/>
                <w:lang w:val="tt-RU"/>
              </w:rPr>
              <w:t xml:space="preserve"> темасының үзләштерелүен күрсәтү.</w:t>
            </w:r>
          </w:p>
        </w:tc>
        <w:tc>
          <w:tcPr>
            <w:tcW w:w="1276" w:type="dxa"/>
            <w:gridSpan w:val="2"/>
          </w:tcPr>
          <w:p w:rsidR="009F3A4F" w:rsidRPr="005A5375" w:rsidRDefault="001A30BC" w:rsidP="00F63418">
            <w:pPr>
              <w:spacing w:after="0" w:line="240" w:lineRule="auto"/>
              <w:jc w:val="center"/>
              <w:rPr>
                <w:rFonts w:ascii="Times New Roman" w:eastAsia="Calibri" w:hAnsi="Times New Roman" w:cs="Times New Roman"/>
                <w:bCs/>
                <w:color w:val="FF0000"/>
                <w:sz w:val="24"/>
                <w:szCs w:val="24"/>
                <w:lang w:val="tt-RU"/>
              </w:rPr>
            </w:pPr>
            <w:r w:rsidRPr="005A5375">
              <w:rPr>
                <w:rFonts w:ascii="Times New Roman" w:eastAsia="Calibri" w:hAnsi="Times New Roman" w:cs="Times New Roman"/>
                <w:bCs/>
                <w:color w:val="FF0000"/>
                <w:sz w:val="24"/>
                <w:szCs w:val="24"/>
                <w:lang w:val="tt-RU"/>
              </w:rPr>
              <w:t>23.11</w:t>
            </w:r>
          </w:p>
        </w:tc>
        <w:tc>
          <w:tcPr>
            <w:tcW w:w="1087" w:type="dxa"/>
            <w:gridSpan w:val="2"/>
          </w:tcPr>
          <w:p w:rsidR="009F3A4F" w:rsidRPr="00A32016" w:rsidRDefault="009F3A4F"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516"/>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35</w:t>
            </w:r>
            <w:r>
              <w:rPr>
                <w:rFonts w:ascii="Times New Roman" w:eastAsia="Calibri" w:hAnsi="Times New Roman" w:cs="Times New Roman"/>
                <w:bCs/>
                <w:sz w:val="24"/>
                <w:szCs w:val="24"/>
                <w:lang w:val="tt-RU"/>
              </w:rPr>
              <w:t>/8</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
                <w:sz w:val="24"/>
                <w:szCs w:val="24"/>
                <w:lang w:val="tt-RU"/>
              </w:rPr>
              <w:t xml:space="preserve">Изложение язу </w:t>
            </w:r>
          </w:p>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sz w:val="24"/>
                <w:szCs w:val="24"/>
                <w:lang w:val="tt-RU"/>
              </w:rPr>
              <w:t>Хәйдәр коткарды.</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 xml:space="preserve"> Ишеткән текстның эчтәлеген  эзлекле рәвештә яза белүгә ирешү, әйтмә һәм язма сөйләмне үстерү.</w:t>
            </w:r>
          </w:p>
          <w:p w:rsidR="00FD1CE8" w:rsidRPr="00A32016" w:rsidRDefault="00FD1CE8" w:rsidP="00F63418">
            <w:pPr>
              <w:spacing w:after="0" w:line="240" w:lineRule="auto"/>
              <w:rPr>
                <w:rFonts w:ascii="Times New Roman" w:eastAsia="Calibri" w:hAnsi="Times New Roman" w:cs="Times New Roman"/>
                <w:b/>
                <w:bCs/>
                <w:sz w:val="24"/>
                <w:szCs w:val="24"/>
                <w:lang w:val="tt-RU"/>
              </w:rPr>
            </w:pPr>
          </w:p>
        </w:tc>
        <w:tc>
          <w:tcPr>
            <w:tcW w:w="1276" w:type="dxa"/>
            <w:gridSpan w:val="2"/>
            <w:tcBorders>
              <w:top w:val="single" w:sz="4" w:space="0" w:color="auto"/>
              <w:left w:val="nil"/>
              <w:bottom w:val="single" w:sz="4" w:space="0" w:color="auto"/>
            </w:tcBorders>
          </w:tcPr>
          <w:p w:rsidR="00FD1CE8" w:rsidRPr="00D62155" w:rsidRDefault="009317B1" w:rsidP="00F63418">
            <w:pPr>
              <w:spacing w:after="0" w:line="240" w:lineRule="auto"/>
              <w:jc w:val="center"/>
              <w:rPr>
                <w:rFonts w:ascii="Times New Roman" w:eastAsia="Calibri" w:hAnsi="Times New Roman" w:cs="Times New Roman"/>
                <w:bCs/>
                <w:color w:val="FF0000"/>
                <w:sz w:val="24"/>
                <w:szCs w:val="24"/>
                <w:lang w:val="tt-RU"/>
              </w:rPr>
            </w:pPr>
            <w:r w:rsidRPr="00D62155">
              <w:rPr>
                <w:rFonts w:ascii="Times New Roman" w:eastAsia="Calibri" w:hAnsi="Times New Roman" w:cs="Times New Roman"/>
                <w:bCs/>
                <w:color w:val="FF0000"/>
                <w:sz w:val="24"/>
                <w:szCs w:val="24"/>
                <w:lang w:val="tt-RU"/>
              </w:rPr>
              <w:t>25.11</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558"/>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36</w:t>
            </w:r>
            <w:r>
              <w:rPr>
                <w:rFonts w:ascii="Times New Roman" w:eastAsia="Calibri" w:hAnsi="Times New Roman" w:cs="Times New Roman"/>
                <w:bCs/>
                <w:sz w:val="24"/>
                <w:szCs w:val="24"/>
                <w:lang w:val="tt-RU"/>
              </w:rPr>
              <w:t>/9</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Фигыль турында үткәннәрне искә төшерү.</w:t>
            </w:r>
          </w:p>
        </w:tc>
        <w:tc>
          <w:tcPr>
            <w:tcW w:w="709"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фигыль төшенчәсе, мәгънәсе, сораулары, эшне, хәрәкәтне, хәлне белдерүче фигыльләр; җөмләдәге роле</w:t>
            </w:r>
          </w:p>
        </w:tc>
        <w:tc>
          <w:tcPr>
            <w:tcW w:w="1276" w:type="dxa"/>
            <w:gridSpan w:val="2"/>
          </w:tcPr>
          <w:p w:rsidR="00E76438" w:rsidRPr="009E6343" w:rsidRDefault="00E76438" w:rsidP="009E6343">
            <w:pPr>
              <w:spacing w:after="0" w:line="240" w:lineRule="auto"/>
              <w:jc w:val="center"/>
              <w:rPr>
                <w:rFonts w:ascii="Times New Roman" w:eastAsia="Calibri" w:hAnsi="Times New Roman" w:cs="Times New Roman"/>
                <w:bCs/>
                <w:color w:val="FF0000"/>
                <w:sz w:val="24"/>
                <w:szCs w:val="24"/>
                <w:lang w:val="tt-RU"/>
              </w:rPr>
            </w:pPr>
            <w:r w:rsidRPr="009E6343">
              <w:rPr>
                <w:rFonts w:ascii="Times New Roman" w:eastAsia="Calibri" w:hAnsi="Times New Roman" w:cs="Times New Roman"/>
                <w:bCs/>
                <w:color w:val="FF0000"/>
                <w:sz w:val="24"/>
                <w:szCs w:val="24"/>
                <w:lang w:val="tt-RU"/>
              </w:rPr>
              <w:t>27.11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C266C6" w:rsidRPr="00A32016" w:rsidTr="00671BE6">
        <w:trPr>
          <w:gridAfter w:val="1"/>
          <w:wAfter w:w="47" w:type="dxa"/>
          <w:trHeight w:val="424"/>
        </w:trPr>
        <w:tc>
          <w:tcPr>
            <w:tcW w:w="817"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37</w:t>
            </w:r>
            <w:r>
              <w:rPr>
                <w:rFonts w:ascii="Times New Roman" w:eastAsia="Calibri" w:hAnsi="Times New Roman" w:cs="Times New Roman"/>
                <w:bCs/>
                <w:sz w:val="24"/>
                <w:szCs w:val="24"/>
                <w:lang w:val="tt-RU"/>
              </w:rPr>
              <w:t>/10</w:t>
            </w:r>
          </w:p>
        </w:tc>
        <w:tc>
          <w:tcPr>
            <w:tcW w:w="4536" w:type="dxa"/>
            <w:gridSpan w:val="2"/>
            <w:vMerge w:val="restart"/>
            <w:tcBorders>
              <w:left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rPr>
            </w:pPr>
            <w:r w:rsidRPr="00A32016">
              <w:rPr>
                <w:rFonts w:ascii="Times New Roman" w:eastAsia="Calibri" w:hAnsi="Times New Roman" w:cs="Times New Roman"/>
                <w:bCs/>
                <w:sz w:val="24"/>
                <w:szCs w:val="24"/>
                <w:lang w:val="tt-RU"/>
              </w:rPr>
              <w:t>Хәзерге заман хикәя фигыл</w:t>
            </w:r>
            <w:r w:rsidRPr="00A32016">
              <w:rPr>
                <w:rFonts w:ascii="Times New Roman" w:eastAsia="Calibri" w:hAnsi="Times New Roman" w:cs="Times New Roman"/>
                <w:bCs/>
                <w:sz w:val="24"/>
                <w:szCs w:val="24"/>
              </w:rPr>
              <w:t>ь.</w:t>
            </w:r>
          </w:p>
        </w:tc>
        <w:tc>
          <w:tcPr>
            <w:tcW w:w="709"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vMerge w:val="restart"/>
            <w:tcBorders>
              <w:top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хәзерге заман хикәя фигыльнең белдерелеше, сораулары, ясалышы, юклык төр кушымчалары, сөйләмдә аларны аера белү  </w:t>
            </w:r>
          </w:p>
          <w:p w:rsidR="00C266C6" w:rsidRPr="00A32016" w:rsidRDefault="00C266C6" w:rsidP="00F63418">
            <w:pPr>
              <w:spacing w:after="0" w:line="240" w:lineRule="auto"/>
              <w:rPr>
                <w:rFonts w:ascii="Times New Roman" w:eastAsia="Calibri" w:hAnsi="Times New Roman" w:cs="Times New Roman"/>
                <w:bCs/>
                <w:sz w:val="24"/>
                <w:szCs w:val="24"/>
                <w:lang w:val="tt-RU"/>
              </w:rPr>
            </w:pPr>
          </w:p>
        </w:tc>
        <w:tc>
          <w:tcPr>
            <w:tcW w:w="1276" w:type="dxa"/>
            <w:gridSpan w:val="2"/>
          </w:tcPr>
          <w:p w:rsidR="00C266C6" w:rsidRPr="00397647" w:rsidRDefault="00C266C6" w:rsidP="00397647">
            <w:pPr>
              <w:spacing w:after="0" w:line="240" w:lineRule="auto"/>
              <w:jc w:val="center"/>
              <w:rPr>
                <w:rFonts w:ascii="Times New Roman" w:eastAsia="Calibri" w:hAnsi="Times New Roman" w:cs="Times New Roman"/>
                <w:bCs/>
                <w:color w:val="FF0000"/>
                <w:sz w:val="24"/>
                <w:szCs w:val="24"/>
                <w:lang w:val="tt-RU"/>
              </w:rPr>
            </w:pPr>
            <w:r w:rsidRPr="00397647">
              <w:rPr>
                <w:rFonts w:ascii="Times New Roman" w:eastAsia="Calibri" w:hAnsi="Times New Roman" w:cs="Times New Roman"/>
                <w:bCs/>
                <w:color w:val="FF0000"/>
                <w:sz w:val="24"/>
                <w:szCs w:val="24"/>
                <w:lang w:val="tt-RU"/>
              </w:rPr>
              <w:t>30.11</w:t>
            </w:r>
          </w:p>
        </w:tc>
        <w:tc>
          <w:tcPr>
            <w:tcW w:w="1087" w:type="dxa"/>
            <w:gridSpan w:val="2"/>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r>
      <w:tr w:rsidR="00C266C6" w:rsidRPr="00A32016" w:rsidTr="00671BE6">
        <w:trPr>
          <w:gridAfter w:val="1"/>
          <w:wAfter w:w="47" w:type="dxa"/>
          <w:trHeight w:val="28"/>
        </w:trPr>
        <w:tc>
          <w:tcPr>
            <w:tcW w:w="817"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38</w:t>
            </w:r>
            <w:r>
              <w:rPr>
                <w:rFonts w:ascii="Times New Roman" w:eastAsia="Calibri" w:hAnsi="Times New Roman" w:cs="Times New Roman"/>
                <w:bCs/>
                <w:sz w:val="24"/>
                <w:szCs w:val="24"/>
                <w:lang w:val="tt-RU"/>
              </w:rPr>
              <w:t>/11</w:t>
            </w:r>
          </w:p>
        </w:tc>
        <w:tc>
          <w:tcPr>
            <w:tcW w:w="4536" w:type="dxa"/>
            <w:gridSpan w:val="2"/>
            <w:vMerge/>
            <w:tcBorders>
              <w:left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c>
          <w:tcPr>
            <w:tcW w:w="709"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vMerge/>
            <w:tcBorders>
              <w:bottom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c>
          <w:tcPr>
            <w:tcW w:w="1276" w:type="dxa"/>
            <w:gridSpan w:val="2"/>
          </w:tcPr>
          <w:p w:rsidR="00C266C6" w:rsidRPr="00397647" w:rsidRDefault="00C266C6" w:rsidP="00397647">
            <w:pPr>
              <w:spacing w:after="0" w:line="240" w:lineRule="auto"/>
              <w:jc w:val="center"/>
              <w:rPr>
                <w:rFonts w:ascii="Times New Roman" w:eastAsia="Calibri" w:hAnsi="Times New Roman" w:cs="Times New Roman"/>
                <w:bCs/>
                <w:color w:val="FF0000"/>
                <w:sz w:val="24"/>
                <w:szCs w:val="24"/>
                <w:lang w:val="tt-RU"/>
              </w:rPr>
            </w:pPr>
            <w:r w:rsidRPr="00397647">
              <w:rPr>
                <w:rFonts w:ascii="Times New Roman" w:eastAsia="Calibri" w:hAnsi="Times New Roman" w:cs="Times New Roman"/>
                <w:bCs/>
                <w:color w:val="FF0000"/>
                <w:sz w:val="24"/>
                <w:szCs w:val="24"/>
                <w:lang w:val="tt-RU"/>
              </w:rPr>
              <w:t>02.12</w:t>
            </w:r>
          </w:p>
        </w:tc>
        <w:tc>
          <w:tcPr>
            <w:tcW w:w="1087" w:type="dxa"/>
            <w:gridSpan w:val="2"/>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r>
      <w:tr w:rsidR="00C266C6" w:rsidRPr="00A32016" w:rsidTr="00671BE6">
        <w:trPr>
          <w:gridAfter w:val="1"/>
          <w:wAfter w:w="47" w:type="dxa"/>
          <w:trHeight w:val="28"/>
        </w:trPr>
        <w:tc>
          <w:tcPr>
            <w:tcW w:w="817"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39</w:t>
            </w:r>
            <w:r>
              <w:rPr>
                <w:rFonts w:ascii="Times New Roman" w:eastAsia="Calibri" w:hAnsi="Times New Roman" w:cs="Times New Roman"/>
                <w:bCs/>
                <w:sz w:val="24"/>
                <w:szCs w:val="24"/>
                <w:lang w:val="tt-RU"/>
              </w:rPr>
              <w:t>/12</w:t>
            </w:r>
          </w:p>
        </w:tc>
        <w:tc>
          <w:tcPr>
            <w:tcW w:w="4536" w:type="dxa"/>
            <w:gridSpan w:val="2"/>
            <w:vMerge w:val="restart"/>
            <w:tcBorders>
              <w:left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Үткән</w:t>
            </w:r>
            <w:r w:rsidR="00FD66DB">
              <w:rPr>
                <w:rFonts w:ascii="Times New Roman" w:eastAsia="Calibri" w:hAnsi="Times New Roman" w:cs="Times New Roman"/>
                <w:bCs/>
                <w:sz w:val="24"/>
                <w:szCs w:val="24"/>
                <w:lang w:val="tt-RU"/>
              </w:rPr>
              <w:t xml:space="preserve"> заман хикәя  </w:t>
            </w:r>
            <w:r w:rsidRPr="00A32016">
              <w:rPr>
                <w:rFonts w:ascii="Times New Roman" w:eastAsia="Calibri" w:hAnsi="Times New Roman" w:cs="Times New Roman"/>
                <w:bCs/>
                <w:sz w:val="24"/>
                <w:szCs w:val="24"/>
                <w:lang w:val="tt-RU"/>
              </w:rPr>
              <w:t>фигыль.</w:t>
            </w:r>
          </w:p>
        </w:tc>
        <w:tc>
          <w:tcPr>
            <w:tcW w:w="709"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үткән заман хикәя фигыльнең белдерелеше, сораулары, сөйләмдә аларны аера белү  </w:t>
            </w:r>
          </w:p>
        </w:tc>
        <w:tc>
          <w:tcPr>
            <w:tcW w:w="1276" w:type="dxa"/>
            <w:gridSpan w:val="2"/>
            <w:tcBorders>
              <w:bottom w:val="single" w:sz="4" w:space="0" w:color="auto"/>
            </w:tcBorders>
          </w:tcPr>
          <w:p w:rsidR="00C266C6" w:rsidRPr="00A71193" w:rsidRDefault="00C266C6" w:rsidP="00F63418">
            <w:pPr>
              <w:spacing w:after="0" w:line="240" w:lineRule="auto"/>
              <w:jc w:val="center"/>
              <w:rPr>
                <w:rFonts w:ascii="Times New Roman" w:eastAsia="Calibri" w:hAnsi="Times New Roman" w:cs="Times New Roman"/>
                <w:bCs/>
                <w:color w:val="FF0000"/>
                <w:sz w:val="24"/>
                <w:szCs w:val="24"/>
                <w:lang w:val="tt-RU"/>
              </w:rPr>
            </w:pPr>
            <w:r w:rsidRPr="00A71193">
              <w:rPr>
                <w:rFonts w:ascii="Times New Roman" w:eastAsia="Calibri" w:hAnsi="Times New Roman" w:cs="Times New Roman"/>
                <w:bCs/>
                <w:color w:val="FF0000"/>
                <w:sz w:val="24"/>
                <w:szCs w:val="24"/>
                <w:lang w:val="tt-RU"/>
              </w:rPr>
              <w:t>04.12</w:t>
            </w:r>
          </w:p>
        </w:tc>
        <w:tc>
          <w:tcPr>
            <w:tcW w:w="1087" w:type="dxa"/>
            <w:gridSpan w:val="2"/>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r>
      <w:tr w:rsidR="00C266C6" w:rsidRPr="00C266C6" w:rsidTr="00671BE6">
        <w:trPr>
          <w:gridAfter w:val="1"/>
          <w:wAfter w:w="47" w:type="dxa"/>
          <w:trHeight w:val="28"/>
        </w:trPr>
        <w:tc>
          <w:tcPr>
            <w:tcW w:w="817"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40</w:t>
            </w:r>
            <w:r>
              <w:rPr>
                <w:rFonts w:ascii="Times New Roman" w:eastAsia="Calibri" w:hAnsi="Times New Roman" w:cs="Times New Roman"/>
                <w:bCs/>
                <w:sz w:val="24"/>
                <w:szCs w:val="24"/>
                <w:lang w:val="tt-RU"/>
              </w:rPr>
              <w:t>/13</w:t>
            </w:r>
          </w:p>
        </w:tc>
        <w:tc>
          <w:tcPr>
            <w:tcW w:w="4536" w:type="dxa"/>
            <w:gridSpan w:val="2"/>
            <w:vMerge/>
            <w:tcBorders>
              <w:left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c>
          <w:tcPr>
            <w:tcW w:w="709" w:type="dxa"/>
            <w:gridSpan w:val="2"/>
          </w:tcPr>
          <w:p w:rsidR="00C266C6" w:rsidRPr="00A32016" w:rsidRDefault="00C266C6"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C266C6" w:rsidRPr="00A32016" w:rsidRDefault="00C266C6"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билгеле һәм билгесез үткән заман, аның кушымчалары, </w:t>
            </w:r>
            <w:r w:rsidRPr="00A32016">
              <w:rPr>
                <w:rFonts w:ascii="Times New Roman" w:eastAsia="Calibri" w:hAnsi="Times New Roman" w:cs="Times New Roman"/>
                <w:bCs/>
                <w:sz w:val="24"/>
                <w:szCs w:val="24"/>
                <w:lang w:val="tt-RU"/>
              </w:rPr>
              <w:lastRenderedPageBreak/>
              <w:t>язылышы</w:t>
            </w:r>
          </w:p>
        </w:tc>
        <w:tc>
          <w:tcPr>
            <w:tcW w:w="1276" w:type="dxa"/>
            <w:gridSpan w:val="2"/>
            <w:tcBorders>
              <w:top w:val="single" w:sz="4" w:space="0" w:color="000000"/>
              <w:bottom w:val="single" w:sz="4" w:space="0" w:color="auto"/>
            </w:tcBorders>
          </w:tcPr>
          <w:p w:rsidR="00C266C6" w:rsidRPr="00C266C6" w:rsidRDefault="00C266C6" w:rsidP="00F63418">
            <w:pPr>
              <w:spacing w:after="0" w:line="240" w:lineRule="auto"/>
              <w:jc w:val="center"/>
              <w:rPr>
                <w:rFonts w:ascii="Times New Roman" w:eastAsia="Calibri" w:hAnsi="Times New Roman" w:cs="Times New Roman"/>
                <w:bCs/>
                <w:color w:val="FF0000"/>
                <w:sz w:val="24"/>
                <w:szCs w:val="24"/>
                <w:lang w:val="tt-RU"/>
              </w:rPr>
            </w:pPr>
            <w:r w:rsidRPr="00C266C6">
              <w:rPr>
                <w:rFonts w:ascii="Times New Roman" w:eastAsia="Calibri" w:hAnsi="Times New Roman" w:cs="Times New Roman"/>
                <w:bCs/>
                <w:color w:val="FF0000"/>
                <w:sz w:val="24"/>
                <w:szCs w:val="24"/>
                <w:lang w:val="tt-RU"/>
              </w:rPr>
              <w:lastRenderedPageBreak/>
              <w:t>07.12</w:t>
            </w:r>
          </w:p>
        </w:tc>
        <w:tc>
          <w:tcPr>
            <w:tcW w:w="1087" w:type="dxa"/>
            <w:gridSpan w:val="2"/>
          </w:tcPr>
          <w:p w:rsidR="00C266C6" w:rsidRPr="00A32016" w:rsidRDefault="00C266C6" w:rsidP="00F63418">
            <w:pPr>
              <w:spacing w:after="0" w:line="240" w:lineRule="auto"/>
              <w:rPr>
                <w:rFonts w:ascii="Times New Roman" w:eastAsia="Calibri" w:hAnsi="Times New Roman" w:cs="Times New Roman"/>
                <w:bCs/>
                <w:sz w:val="24"/>
                <w:szCs w:val="24"/>
                <w:lang w:val="tt-RU"/>
              </w:rPr>
            </w:pPr>
          </w:p>
        </w:tc>
      </w:tr>
      <w:tr w:rsidR="00FD66DB" w:rsidRPr="00A32016" w:rsidTr="00671BE6">
        <w:trPr>
          <w:gridAfter w:val="1"/>
          <w:wAfter w:w="47" w:type="dxa"/>
          <w:trHeight w:val="731"/>
        </w:trPr>
        <w:tc>
          <w:tcPr>
            <w:tcW w:w="817" w:type="dxa"/>
            <w:gridSpan w:val="2"/>
          </w:tcPr>
          <w:p w:rsidR="00FD66DB" w:rsidRPr="00A32016" w:rsidRDefault="00FD66D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41</w:t>
            </w:r>
            <w:r>
              <w:rPr>
                <w:rFonts w:ascii="Times New Roman" w:eastAsia="Calibri" w:hAnsi="Times New Roman" w:cs="Times New Roman"/>
                <w:bCs/>
                <w:sz w:val="24"/>
                <w:szCs w:val="24"/>
                <w:lang w:val="tt-RU"/>
              </w:rPr>
              <w:t>/14</w:t>
            </w:r>
          </w:p>
        </w:tc>
        <w:tc>
          <w:tcPr>
            <w:tcW w:w="4536" w:type="dxa"/>
            <w:gridSpan w:val="2"/>
            <w:tcBorders>
              <w:left w:val="single" w:sz="4" w:space="0" w:color="auto"/>
            </w:tcBorders>
          </w:tcPr>
          <w:p w:rsidR="00FD66DB" w:rsidRPr="00FD66DB" w:rsidRDefault="00FD66DB" w:rsidP="00FD66DB">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Киләчәк заман хикәя фигыль.</w:t>
            </w:r>
          </w:p>
        </w:tc>
        <w:tc>
          <w:tcPr>
            <w:tcW w:w="709" w:type="dxa"/>
            <w:gridSpan w:val="2"/>
          </w:tcPr>
          <w:p w:rsidR="00FD66DB" w:rsidRPr="00A32016" w:rsidRDefault="00FD66D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FD66DB" w:rsidRPr="00FD66DB" w:rsidRDefault="00FD66DB" w:rsidP="00FD66DB">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 xml:space="preserve">киләчәк заман хикәя </w:t>
            </w:r>
            <w:r w:rsidRPr="00A32016">
              <w:rPr>
                <w:rFonts w:ascii="Times New Roman" w:eastAsia="Calibri" w:hAnsi="Times New Roman" w:cs="Times New Roman"/>
                <w:bCs/>
                <w:sz w:val="24"/>
                <w:szCs w:val="24"/>
                <w:lang w:val="tt-RU"/>
              </w:rPr>
              <w:t xml:space="preserve"> фигыльнең белдерелеше, сораулары, сөйләмдә аларны аера белү  </w:t>
            </w:r>
          </w:p>
        </w:tc>
        <w:tc>
          <w:tcPr>
            <w:tcW w:w="1276" w:type="dxa"/>
            <w:gridSpan w:val="2"/>
            <w:tcBorders>
              <w:top w:val="single" w:sz="4" w:space="0" w:color="auto"/>
            </w:tcBorders>
          </w:tcPr>
          <w:p w:rsidR="00FD66DB" w:rsidRPr="0002228D" w:rsidRDefault="0002228D" w:rsidP="00F63418">
            <w:pPr>
              <w:spacing w:after="0" w:line="240" w:lineRule="auto"/>
              <w:jc w:val="center"/>
              <w:rPr>
                <w:rFonts w:ascii="Times New Roman" w:eastAsia="Calibri" w:hAnsi="Times New Roman" w:cs="Times New Roman"/>
                <w:bCs/>
                <w:color w:val="FF0000"/>
                <w:sz w:val="24"/>
                <w:szCs w:val="24"/>
                <w:lang w:val="tt-RU"/>
              </w:rPr>
            </w:pPr>
            <w:r w:rsidRPr="0002228D">
              <w:rPr>
                <w:rFonts w:ascii="Times New Roman" w:eastAsia="Calibri" w:hAnsi="Times New Roman" w:cs="Times New Roman"/>
                <w:bCs/>
                <w:color w:val="FF0000"/>
                <w:sz w:val="24"/>
                <w:szCs w:val="24"/>
                <w:lang w:val="tt-RU"/>
              </w:rPr>
              <w:t>09</w:t>
            </w:r>
            <w:r w:rsidR="00FD66DB" w:rsidRPr="0002228D">
              <w:rPr>
                <w:rFonts w:ascii="Times New Roman" w:eastAsia="Calibri" w:hAnsi="Times New Roman" w:cs="Times New Roman"/>
                <w:bCs/>
                <w:color w:val="FF0000"/>
                <w:sz w:val="24"/>
                <w:szCs w:val="24"/>
                <w:lang w:val="tt-RU"/>
              </w:rPr>
              <w:t xml:space="preserve"> .12</w:t>
            </w:r>
          </w:p>
        </w:tc>
        <w:tc>
          <w:tcPr>
            <w:tcW w:w="1087" w:type="dxa"/>
            <w:gridSpan w:val="2"/>
            <w:tcBorders>
              <w:top w:val="single" w:sz="4" w:space="0" w:color="auto"/>
            </w:tcBorders>
          </w:tcPr>
          <w:p w:rsidR="00FD66DB" w:rsidRPr="00A32016" w:rsidRDefault="00FD66DB" w:rsidP="00F63418">
            <w:pPr>
              <w:spacing w:after="0" w:line="240" w:lineRule="auto"/>
              <w:rPr>
                <w:rFonts w:ascii="Times New Roman" w:eastAsia="Calibri" w:hAnsi="Times New Roman" w:cs="Times New Roman"/>
                <w:bCs/>
                <w:sz w:val="24"/>
                <w:szCs w:val="24"/>
                <w:lang w:val="tt-RU"/>
              </w:rPr>
            </w:pPr>
          </w:p>
        </w:tc>
      </w:tr>
      <w:tr w:rsidR="00FD66DB" w:rsidRPr="00A32016" w:rsidTr="00671BE6">
        <w:trPr>
          <w:gridAfter w:val="1"/>
          <w:wAfter w:w="47" w:type="dxa"/>
          <w:trHeight w:val="28"/>
        </w:trPr>
        <w:tc>
          <w:tcPr>
            <w:tcW w:w="817" w:type="dxa"/>
            <w:gridSpan w:val="2"/>
          </w:tcPr>
          <w:p w:rsidR="00FD66DB" w:rsidRPr="00A32016" w:rsidRDefault="00FD66D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42</w:t>
            </w:r>
            <w:r>
              <w:rPr>
                <w:rFonts w:ascii="Times New Roman" w:eastAsia="Calibri" w:hAnsi="Times New Roman" w:cs="Times New Roman"/>
                <w:bCs/>
                <w:sz w:val="24"/>
                <w:szCs w:val="24"/>
                <w:lang w:val="tt-RU"/>
              </w:rPr>
              <w:t>/15</w:t>
            </w:r>
          </w:p>
        </w:tc>
        <w:tc>
          <w:tcPr>
            <w:tcW w:w="4536" w:type="dxa"/>
            <w:gridSpan w:val="2"/>
            <w:tcBorders>
              <w:left w:val="single" w:sz="4" w:space="0" w:color="auto"/>
            </w:tcBorders>
          </w:tcPr>
          <w:p w:rsidR="00FD66DB" w:rsidRPr="00A32016" w:rsidRDefault="00FD66DB"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Киләчәк заман хикәя фигыль.</w:t>
            </w:r>
          </w:p>
        </w:tc>
        <w:tc>
          <w:tcPr>
            <w:tcW w:w="709" w:type="dxa"/>
            <w:gridSpan w:val="2"/>
            <w:tcBorders>
              <w:bottom w:val="single" w:sz="4" w:space="0" w:color="auto"/>
            </w:tcBorders>
          </w:tcPr>
          <w:p w:rsidR="00FD66DB" w:rsidRPr="00A32016" w:rsidRDefault="00FD66D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FD66DB" w:rsidRPr="00A32016" w:rsidRDefault="00FD66DB" w:rsidP="00FD66DB">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киләчәк заман хикәя фигыльнең икенче төре; калын һәм нечкә төрләнеш; тамырда авазлар чиратлашуы</w:t>
            </w:r>
          </w:p>
        </w:tc>
        <w:tc>
          <w:tcPr>
            <w:tcW w:w="1276" w:type="dxa"/>
            <w:gridSpan w:val="2"/>
            <w:tcBorders>
              <w:top w:val="single" w:sz="4" w:space="0" w:color="auto"/>
            </w:tcBorders>
          </w:tcPr>
          <w:p w:rsidR="00FD66DB" w:rsidRPr="0002228D" w:rsidRDefault="00FD66DB" w:rsidP="0002228D">
            <w:pPr>
              <w:spacing w:after="0" w:line="240" w:lineRule="auto"/>
              <w:jc w:val="center"/>
              <w:rPr>
                <w:rFonts w:ascii="Times New Roman" w:eastAsia="Calibri" w:hAnsi="Times New Roman" w:cs="Times New Roman"/>
                <w:bCs/>
                <w:color w:val="FF0000"/>
                <w:sz w:val="24"/>
                <w:szCs w:val="24"/>
                <w:lang w:val="tt-RU"/>
              </w:rPr>
            </w:pPr>
            <w:r w:rsidRPr="0002228D">
              <w:rPr>
                <w:rFonts w:ascii="Times New Roman" w:eastAsia="Calibri" w:hAnsi="Times New Roman" w:cs="Times New Roman"/>
                <w:bCs/>
                <w:color w:val="FF0000"/>
                <w:sz w:val="24"/>
                <w:szCs w:val="24"/>
                <w:lang w:val="tt-RU"/>
              </w:rPr>
              <w:t>1</w:t>
            </w:r>
            <w:r w:rsidR="0002228D" w:rsidRPr="0002228D">
              <w:rPr>
                <w:rFonts w:ascii="Times New Roman" w:eastAsia="Calibri" w:hAnsi="Times New Roman" w:cs="Times New Roman"/>
                <w:bCs/>
                <w:color w:val="FF0000"/>
                <w:sz w:val="24"/>
                <w:szCs w:val="24"/>
                <w:lang w:val="tt-RU"/>
              </w:rPr>
              <w:t>1</w:t>
            </w:r>
            <w:r w:rsidRPr="0002228D">
              <w:rPr>
                <w:rFonts w:ascii="Times New Roman" w:eastAsia="Calibri" w:hAnsi="Times New Roman" w:cs="Times New Roman"/>
                <w:bCs/>
                <w:color w:val="FF0000"/>
                <w:sz w:val="24"/>
                <w:szCs w:val="24"/>
                <w:lang w:val="tt-RU"/>
              </w:rPr>
              <w:t>.12</w:t>
            </w:r>
          </w:p>
        </w:tc>
        <w:tc>
          <w:tcPr>
            <w:tcW w:w="1087" w:type="dxa"/>
            <w:gridSpan w:val="2"/>
            <w:tcBorders>
              <w:bottom w:val="single" w:sz="4" w:space="0" w:color="auto"/>
            </w:tcBorders>
          </w:tcPr>
          <w:p w:rsidR="00FD66DB" w:rsidRPr="00A32016" w:rsidRDefault="00FD66DB"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43</w:t>
            </w:r>
            <w:r>
              <w:rPr>
                <w:rFonts w:ascii="Times New Roman" w:eastAsia="Calibri" w:hAnsi="Times New Roman" w:cs="Times New Roman"/>
                <w:bCs/>
                <w:sz w:val="24"/>
                <w:szCs w:val="24"/>
                <w:lang w:val="tt-RU"/>
              </w:rPr>
              <w:t>/16</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Боерык фигыль.</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FD1CE8"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Боерык фиг. турында төшенчә. 2, 3 затлары берлек һәм күплек формасы</w:t>
            </w:r>
            <w:r>
              <w:rPr>
                <w:rFonts w:ascii="Times New Roman" w:eastAsia="Calibri" w:hAnsi="Times New Roman" w:cs="Times New Roman"/>
                <w:bCs/>
                <w:sz w:val="24"/>
                <w:szCs w:val="24"/>
                <w:lang w:val="tt-RU"/>
              </w:rPr>
              <w:t>.</w:t>
            </w:r>
          </w:p>
          <w:p w:rsidR="00FD1CE8" w:rsidRPr="00A32016" w:rsidRDefault="00FD1CE8" w:rsidP="00F63418">
            <w:pPr>
              <w:spacing w:after="0" w:line="240" w:lineRule="auto"/>
              <w:rPr>
                <w:rFonts w:ascii="Times New Roman" w:eastAsia="Calibri" w:hAnsi="Times New Roman" w:cs="Times New Roman"/>
                <w:bCs/>
                <w:sz w:val="24"/>
                <w:szCs w:val="24"/>
                <w:lang w:val="tt-RU"/>
              </w:rPr>
            </w:pPr>
          </w:p>
        </w:tc>
        <w:tc>
          <w:tcPr>
            <w:tcW w:w="1276" w:type="dxa"/>
            <w:gridSpan w:val="2"/>
          </w:tcPr>
          <w:p w:rsidR="00FD1CE8" w:rsidRPr="007263A6" w:rsidRDefault="007263A6" w:rsidP="00F63418">
            <w:pPr>
              <w:spacing w:after="0" w:line="240" w:lineRule="auto"/>
              <w:jc w:val="center"/>
              <w:rPr>
                <w:rFonts w:ascii="Times New Roman" w:eastAsia="Calibri" w:hAnsi="Times New Roman" w:cs="Times New Roman"/>
                <w:bCs/>
                <w:color w:val="FF0000"/>
                <w:sz w:val="24"/>
                <w:szCs w:val="24"/>
                <w:lang w:val="tt-RU"/>
              </w:rPr>
            </w:pPr>
            <w:r w:rsidRPr="007263A6">
              <w:rPr>
                <w:rFonts w:ascii="Times New Roman" w:eastAsia="Calibri" w:hAnsi="Times New Roman" w:cs="Times New Roman"/>
                <w:bCs/>
                <w:color w:val="FF0000"/>
                <w:sz w:val="24"/>
                <w:szCs w:val="24"/>
                <w:lang w:val="tt-RU"/>
              </w:rPr>
              <w:t>14</w:t>
            </w:r>
            <w:r w:rsidR="00FD1CE8" w:rsidRPr="007263A6">
              <w:rPr>
                <w:rFonts w:ascii="Times New Roman" w:eastAsia="Calibri" w:hAnsi="Times New Roman" w:cs="Times New Roman"/>
                <w:bCs/>
                <w:color w:val="FF0000"/>
                <w:sz w:val="24"/>
                <w:szCs w:val="24"/>
                <w:lang w:val="tt-RU"/>
              </w:rPr>
              <w:t>.12</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44</w:t>
            </w:r>
            <w:r>
              <w:rPr>
                <w:rFonts w:ascii="Times New Roman" w:eastAsia="Calibri" w:hAnsi="Times New Roman" w:cs="Times New Roman"/>
                <w:bCs/>
                <w:sz w:val="24"/>
                <w:szCs w:val="24"/>
                <w:lang w:val="tt-RU"/>
              </w:rPr>
              <w:t>/17</w:t>
            </w:r>
          </w:p>
        </w:tc>
        <w:tc>
          <w:tcPr>
            <w:tcW w:w="4536" w:type="dxa"/>
            <w:gridSpan w:val="2"/>
            <w:tcBorders>
              <w:left w:val="single" w:sz="4" w:space="0" w:color="auto"/>
            </w:tcBorders>
          </w:tcPr>
          <w:p w:rsidR="00FD1CE8" w:rsidRPr="007263A6" w:rsidRDefault="00FD1CE8" w:rsidP="00F63418">
            <w:pPr>
              <w:spacing w:after="0" w:line="240" w:lineRule="auto"/>
              <w:rPr>
                <w:rFonts w:ascii="Times New Roman" w:hAnsi="Times New Roman" w:cs="Times New Roman"/>
                <w:color w:val="000000"/>
                <w:sz w:val="24"/>
                <w:szCs w:val="24"/>
                <w:shd w:val="clear" w:color="auto" w:fill="FFFFFF"/>
              </w:rPr>
            </w:pPr>
            <w:proofErr w:type="spellStart"/>
            <w:r w:rsidRPr="007263A6">
              <w:rPr>
                <w:rFonts w:ascii="Times New Roman" w:hAnsi="Times New Roman" w:cs="Times New Roman"/>
                <w:color w:val="000000"/>
                <w:sz w:val="24"/>
                <w:szCs w:val="24"/>
                <w:shd w:val="clear" w:color="auto" w:fill="FFFFFF"/>
              </w:rPr>
              <w:t>Йомгаклау</w:t>
            </w:r>
            <w:proofErr w:type="spellEnd"/>
            <w:r w:rsidRPr="007263A6">
              <w:rPr>
                <w:rFonts w:ascii="Times New Roman" w:hAnsi="Times New Roman" w:cs="Times New Roman"/>
                <w:color w:val="000000"/>
                <w:sz w:val="24"/>
                <w:szCs w:val="24"/>
                <w:shd w:val="clear" w:color="auto" w:fill="FFFFFF"/>
              </w:rPr>
              <w:t xml:space="preserve"> контроль диктанты.</w:t>
            </w:r>
          </w:p>
          <w:p w:rsidR="00FD1CE8" w:rsidRPr="007263A6" w:rsidRDefault="00FD1CE8" w:rsidP="00F63418">
            <w:pPr>
              <w:spacing w:after="0" w:line="240" w:lineRule="auto"/>
              <w:rPr>
                <w:rFonts w:ascii="Times New Roman" w:eastAsia="Calibri" w:hAnsi="Times New Roman" w:cs="Times New Roman"/>
                <w:bCs/>
                <w:sz w:val="24"/>
                <w:szCs w:val="24"/>
                <w:lang w:val="tt-RU"/>
              </w:rPr>
            </w:pPr>
            <w:r w:rsidRPr="007263A6">
              <w:rPr>
                <w:rFonts w:ascii="Times New Roman" w:hAnsi="Times New Roman" w:cs="Times New Roman"/>
                <w:color w:val="000000"/>
                <w:sz w:val="24"/>
                <w:szCs w:val="24"/>
                <w:shd w:val="clear" w:color="auto" w:fill="FFFFFF"/>
              </w:rPr>
              <w:t>Боерыкфигыльнеңтөрләнелеше.</w:t>
            </w:r>
          </w:p>
        </w:tc>
        <w:tc>
          <w:tcPr>
            <w:tcW w:w="709" w:type="dxa"/>
            <w:gridSpan w:val="2"/>
            <w:tcBorders>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ED58F0">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орфограммаларны кулланып, диктант язу, фигыль темасы буенча биремнәрне үтәү</w:t>
            </w:r>
          </w:p>
          <w:p w:rsidR="00FD1CE8" w:rsidRPr="00A32016" w:rsidRDefault="00FD1CE8" w:rsidP="00F63418">
            <w:pPr>
              <w:spacing w:after="0" w:line="240" w:lineRule="auto"/>
              <w:rPr>
                <w:rFonts w:ascii="Times New Roman" w:eastAsia="Calibri" w:hAnsi="Times New Roman" w:cs="Times New Roman"/>
                <w:bCs/>
                <w:sz w:val="24"/>
                <w:szCs w:val="24"/>
                <w:lang w:val="tt-RU"/>
              </w:rPr>
            </w:pPr>
          </w:p>
        </w:tc>
        <w:tc>
          <w:tcPr>
            <w:tcW w:w="1276" w:type="dxa"/>
            <w:gridSpan w:val="2"/>
          </w:tcPr>
          <w:p w:rsidR="00FD1CE8" w:rsidRPr="007263A6" w:rsidRDefault="007263A6" w:rsidP="00F63418">
            <w:pPr>
              <w:spacing w:after="0" w:line="240" w:lineRule="auto"/>
              <w:jc w:val="center"/>
              <w:rPr>
                <w:rFonts w:ascii="Times New Roman" w:eastAsia="Calibri" w:hAnsi="Times New Roman" w:cs="Times New Roman"/>
                <w:bCs/>
                <w:color w:val="FF0000"/>
                <w:sz w:val="24"/>
                <w:szCs w:val="24"/>
                <w:lang w:val="tt-RU"/>
              </w:rPr>
            </w:pPr>
            <w:r w:rsidRPr="007263A6">
              <w:rPr>
                <w:rFonts w:ascii="Times New Roman" w:eastAsia="Calibri" w:hAnsi="Times New Roman" w:cs="Times New Roman"/>
                <w:bCs/>
                <w:color w:val="FF0000"/>
                <w:sz w:val="24"/>
                <w:szCs w:val="24"/>
                <w:lang w:val="tt-RU"/>
              </w:rPr>
              <w:t>16</w:t>
            </w:r>
            <w:r w:rsidR="00FD1CE8" w:rsidRPr="007263A6">
              <w:rPr>
                <w:rFonts w:ascii="Times New Roman" w:eastAsia="Calibri" w:hAnsi="Times New Roman" w:cs="Times New Roman"/>
                <w:bCs/>
                <w:color w:val="FF0000"/>
                <w:sz w:val="24"/>
                <w:szCs w:val="24"/>
                <w:lang w:val="tt-RU"/>
              </w:rPr>
              <w:t>.12</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716"/>
        </w:trPr>
        <w:tc>
          <w:tcPr>
            <w:tcW w:w="817" w:type="dxa"/>
            <w:gridSpan w:val="2"/>
          </w:tcPr>
          <w:p w:rsidR="007263A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45</w:t>
            </w:r>
            <w:r>
              <w:rPr>
                <w:rFonts w:ascii="Times New Roman" w:eastAsia="Calibri" w:hAnsi="Times New Roman" w:cs="Times New Roman"/>
                <w:bCs/>
                <w:sz w:val="24"/>
                <w:szCs w:val="24"/>
                <w:lang w:val="tt-RU"/>
              </w:rPr>
              <w:t>/18</w:t>
            </w:r>
          </w:p>
          <w:p w:rsidR="00FD1CE8" w:rsidRPr="007263A6" w:rsidRDefault="00FD1CE8" w:rsidP="007263A6">
            <w:pPr>
              <w:rPr>
                <w:rFonts w:ascii="Times New Roman" w:eastAsia="Calibri" w:hAnsi="Times New Roman" w:cs="Times New Roman"/>
                <w:sz w:val="24"/>
                <w:szCs w:val="24"/>
                <w:lang w:val="tt-RU"/>
              </w:rPr>
            </w:pPr>
          </w:p>
        </w:tc>
        <w:tc>
          <w:tcPr>
            <w:tcW w:w="4536" w:type="dxa"/>
            <w:gridSpan w:val="2"/>
            <w:tcBorders>
              <w:left w:val="single" w:sz="4" w:space="0" w:color="auto"/>
              <w:bottom w:val="single" w:sz="4" w:space="0" w:color="auto"/>
            </w:tcBorders>
          </w:tcPr>
          <w:p w:rsidR="00FD1CE8"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Хаталар өстендә эш.</w:t>
            </w:r>
          </w:p>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Боерык фигыль.</w:t>
            </w:r>
          </w:p>
        </w:tc>
        <w:tc>
          <w:tcPr>
            <w:tcW w:w="709" w:type="dxa"/>
            <w:gridSpan w:val="2"/>
            <w:tcBorders>
              <w:top w:val="single" w:sz="4" w:space="0" w:color="auto"/>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Үтенеч, киңәш бирү, тыю, рөхсәт сорау, кисәтү формалары.</w:t>
            </w:r>
          </w:p>
        </w:tc>
        <w:tc>
          <w:tcPr>
            <w:tcW w:w="1276" w:type="dxa"/>
            <w:gridSpan w:val="2"/>
            <w:tcBorders>
              <w:bottom w:val="single" w:sz="4" w:space="0" w:color="auto"/>
            </w:tcBorders>
          </w:tcPr>
          <w:p w:rsidR="007263A6" w:rsidRPr="006B48DD" w:rsidRDefault="007263A6" w:rsidP="00F63418">
            <w:pPr>
              <w:spacing w:after="0" w:line="240" w:lineRule="auto"/>
              <w:jc w:val="center"/>
              <w:rPr>
                <w:rFonts w:ascii="Times New Roman" w:eastAsia="Calibri" w:hAnsi="Times New Roman" w:cs="Times New Roman"/>
                <w:bCs/>
                <w:color w:val="FF0000"/>
                <w:sz w:val="24"/>
                <w:szCs w:val="24"/>
                <w:lang w:val="tt-RU"/>
              </w:rPr>
            </w:pPr>
            <w:r w:rsidRPr="006B48DD">
              <w:rPr>
                <w:rFonts w:ascii="Times New Roman" w:eastAsia="Calibri" w:hAnsi="Times New Roman" w:cs="Times New Roman"/>
                <w:bCs/>
                <w:color w:val="FF0000"/>
                <w:sz w:val="24"/>
                <w:szCs w:val="24"/>
                <w:lang w:val="tt-RU"/>
              </w:rPr>
              <w:t>18</w:t>
            </w:r>
            <w:r w:rsidR="00FD1CE8" w:rsidRPr="006B48DD">
              <w:rPr>
                <w:rFonts w:ascii="Times New Roman" w:eastAsia="Calibri" w:hAnsi="Times New Roman" w:cs="Times New Roman"/>
                <w:bCs/>
                <w:color w:val="FF0000"/>
                <w:sz w:val="24"/>
                <w:szCs w:val="24"/>
                <w:lang w:val="tt-RU"/>
              </w:rPr>
              <w:t>.12</w:t>
            </w:r>
          </w:p>
          <w:p w:rsidR="00FD1CE8" w:rsidRPr="006B48DD" w:rsidRDefault="00FD1CE8" w:rsidP="007263A6">
            <w:pPr>
              <w:rPr>
                <w:rFonts w:ascii="Times New Roman" w:eastAsia="Calibri" w:hAnsi="Times New Roman" w:cs="Times New Roman"/>
                <w:color w:val="FF0000"/>
                <w:sz w:val="24"/>
                <w:szCs w:val="24"/>
                <w:lang w:val="tt-RU"/>
              </w:rPr>
            </w:pPr>
          </w:p>
        </w:tc>
        <w:tc>
          <w:tcPr>
            <w:tcW w:w="1087" w:type="dxa"/>
            <w:gridSpan w:val="2"/>
            <w:tcBorders>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684"/>
        </w:trPr>
        <w:tc>
          <w:tcPr>
            <w:tcW w:w="817" w:type="dxa"/>
            <w:gridSpan w:val="2"/>
            <w:tcBorders>
              <w:left w:val="single" w:sz="4" w:space="0" w:color="auto"/>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46</w:t>
            </w:r>
            <w:r>
              <w:rPr>
                <w:rFonts w:ascii="Times New Roman" w:eastAsia="Calibri" w:hAnsi="Times New Roman" w:cs="Times New Roman"/>
                <w:bCs/>
                <w:sz w:val="24"/>
                <w:szCs w:val="24"/>
                <w:lang w:val="tt-RU"/>
              </w:rPr>
              <w:t>/19</w:t>
            </w:r>
          </w:p>
        </w:tc>
        <w:tc>
          <w:tcPr>
            <w:tcW w:w="4536" w:type="dxa"/>
            <w:gridSpan w:val="2"/>
            <w:tcBorders>
              <w:top w:val="single" w:sz="4" w:space="0" w:color="auto"/>
              <w:left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Антоним һәм синоним фигыл</w:t>
            </w:r>
            <w:r w:rsidRPr="00A32016">
              <w:rPr>
                <w:rFonts w:ascii="Times New Roman" w:eastAsia="Calibri" w:hAnsi="Times New Roman" w:cs="Times New Roman"/>
                <w:bCs/>
                <w:sz w:val="24"/>
                <w:szCs w:val="24"/>
              </w:rPr>
              <w:t>ь</w:t>
            </w:r>
            <w:r w:rsidRPr="00A32016">
              <w:rPr>
                <w:rFonts w:ascii="Times New Roman" w:eastAsia="Calibri" w:hAnsi="Times New Roman" w:cs="Times New Roman"/>
                <w:bCs/>
                <w:sz w:val="24"/>
                <w:szCs w:val="24"/>
                <w:lang w:val="tt-RU"/>
              </w:rPr>
              <w:t>ләр.</w:t>
            </w:r>
          </w:p>
        </w:tc>
        <w:tc>
          <w:tcPr>
            <w:tcW w:w="709" w:type="dxa"/>
            <w:gridSpan w:val="2"/>
            <w:tcBorders>
              <w:top w:val="single" w:sz="4" w:space="0" w:color="auto"/>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5B3481"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Антоним һәм синонимнарның фигыльләргә дә караган булуын аңлату.</w:t>
            </w:r>
          </w:p>
        </w:tc>
        <w:tc>
          <w:tcPr>
            <w:tcW w:w="1276" w:type="dxa"/>
            <w:gridSpan w:val="2"/>
            <w:tcBorders>
              <w:top w:val="single" w:sz="4" w:space="0" w:color="auto"/>
              <w:left w:val="nil"/>
              <w:bottom w:val="single" w:sz="4" w:space="0" w:color="auto"/>
            </w:tcBorders>
          </w:tcPr>
          <w:p w:rsidR="00FD1CE8" w:rsidRPr="00DA3B69" w:rsidRDefault="007263A6" w:rsidP="00F63418">
            <w:pPr>
              <w:spacing w:after="0" w:line="240" w:lineRule="auto"/>
              <w:jc w:val="center"/>
              <w:rPr>
                <w:rFonts w:ascii="Times New Roman" w:eastAsia="Calibri" w:hAnsi="Times New Roman" w:cs="Times New Roman"/>
                <w:bCs/>
                <w:color w:val="FF0000"/>
                <w:sz w:val="24"/>
                <w:szCs w:val="24"/>
                <w:lang w:val="tt-RU"/>
              </w:rPr>
            </w:pPr>
            <w:r w:rsidRPr="00DA3B69">
              <w:rPr>
                <w:rFonts w:ascii="Times New Roman" w:eastAsia="Calibri" w:hAnsi="Times New Roman" w:cs="Times New Roman"/>
                <w:bCs/>
                <w:color w:val="FF0000"/>
                <w:sz w:val="24"/>
                <w:szCs w:val="24"/>
                <w:lang w:val="tt-RU"/>
              </w:rPr>
              <w:t>21.12</w:t>
            </w:r>
          </w:p>
        </w:tc>
        <w:tc>
          <w:tcPr>
            <w:tcW w:w="1087" w:type="dxa"/>
            <w:gridSpan w:val="2"/>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465"/>
        </w:trPr>
        <w:tc>
          <w:tcPr>
            <w:tcW w:w="817" w:type="dxa"/>
            <w:gridSpan w:val="2"/>
            <w:tcBorders>
              <w:top w:val="single" w:sz="4" w:space="0" w:color="auto"/>
              <w:left w:val="single" w:sz="4" w:space="0" w:color="auto"/>
              <w:bottom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47</w:t>
            </w:r>
            <w:r>
              <w:rPr>
                <w:rFonts w:ascii="Times New Roman" w:eastAsia="Calibri" w:hAnsi="Times New Roman" w:cs="Times New Roman"/>
                <w:bCs/>
                <w:sz w:val="24"/>
                <w:szCs w:val="24"/>
                <w:lang w:val="tt-RU"/>
              </w:rPr>
              <w:t>/20</w:t>
            </w:r>
          </w:p>
        </w:tc>
        <w:tc>
          <w:tcPr>
            <w:tcW w:w="4536" w:type="dxa"/>
            <w:gridSpan w:val="2"/>
            <w:tcBorders>
              <w:top w:val="single" w:sz="4" w:space="0" w:color="auto"/>
              <w:left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
                <w:bCs/>
                <w:sz w:val="24"/>
                <w:szCs w:val="24"/>
                <w:lang w:val="tt-RU"/>
              </w:rPr>
            </w:pPr>
            <w:r>
              <w:rPr>
                <w:rFonts w:ascii="Times New Roman" w:eastAsia="Calibri" w:hAnsi="Times New Roman" w:cs="Times New Roman"/>
                <w:bCs/>
                <w:sz w:val="24"/>
                <w:szCs w:val="24"/>
                <w:lang w:val="tt-RU"/>
              </w:rPr>
              <w:t>Үтелгәннәрне кабатлау.</w:t>
            </w:r>
          </w:p>
        </w:tc>
        <w:tc>
          <w:tcPr>
            <w:tcW w:w="709" w:type="dxa"/>
            <w:gridSpan w:val="2"/>
            <w:tcBorders>
              <w:top w:val="single" w:sz="4" w:space="0" w:color="auto"/>
              <w:bottom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Фигыль темасы буенча күнегүләр эшләү.</w:t>
            </w:r>
          </w:p>
        </w:tc>
        <w:tc>
          <w:tcPr>
            <w:tcW w:w="1276" w:type="dxa"/>
            <w:gridSpan w:val="2"/>
            <w:tcBorders>
              <w:top w:val="single" w:sz="4" w:space="0" w:color="auto"/>
            </w:tcBorders>
          </w:tcPr>
          <w:p w:rsidR="00E76438" w:rsidRPr="0061025B" w:rsidRDefault="00E76438" w:rsidP="007263A6">
            <w:pPr>
              <w:spacing w:after="0" w:line="240" w:lineRule="auto"/>
              <w:jc w:val="center"/>
              <w:rPr>
                <w:rFonts w:ascii="Times New Roman" w:eastAsia="Calibri" w:hAnsi="Times New Roman" w:cs="Times New Roman"/>
                <w:bCs/>
                <w:color w:val="FF0000"/>
                <w:sz w:val="24"/>
                <w:szCs w:val="24"/>
                <w:lang w:val="tt-RU"/>
              </w:rPr>
            </w:pPr>
            <w:r w:rsidRPr="0061025B">
              <w:rPr>
                <w:rFonts w:ascii="Times New Roman" w:eastAsia="Calibri" w:hAnsi="Times New Roman" w:cs="Times New Roman"/>
                <w:bCs/>
                <w:color w:val="FF0000"/>
                <w:sz w:val="24"/>
                <w:szCs w:val="24"/>
                <w:lang w:val="tt-RU"/>
              </w:rPr>
              <w:t xml:space="preserve"> 23.12</w:t>
            </w:r>
          </w:p>
        </w:tc>
        <w:tc>
          <w:tcPr>
            <w:tcW w:w="1087" w:type="dxa"/>
            <w:gridSpan w:val="2"/>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362"/>
        </w:trPr>
        <w:tc>
          <w:tcPr>
            <w:tcW w:w="817" w:type="dxa"/>
            <w:gridSpan w:val="2"/>
            <w:tcBorders>
              <w:top w:val="single" w:sz="4" w:space="0" w:color="auto"/>
              <w:left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48</w:t>
            </w:r>
            <w:r>
              <w:rPr>
                <w:rFonts w:ascii="Times New Roman" w:eastAsia="Calibri" w:hAnsi="Times New Roman" w:cs="Times New Roman"/>
                <w:bCs/>
                <w:sz w:val="24"/>
                <w:szCs w:val="24"/>
                <w:lang w:val="tt-RU"/>
              </w:rPr>
              <w:t>/21</w:t>
            </w:r>
          </w:p>
        </w:tc>
        <w:tc>
          <w:tcPr>
            <w:tcW w:w="4536" w:type="dxa"/>
            <w:gridSpan w:val="2"/>
            <w:tcBorders>
              <w:top w:val="single" w:sz="4" w:space="0" w:color="auto"/>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Фигыл</w:t>
            </w:r>
            <w:r>
              <w:rPr>
                <w:rFonts w:ascii="Times New Roman" w:eastAsia="Calibri" w:hAnsi="Times New Roman" w:cs="Times New Roman"/>
                <w:bCs/>
                <w:sz w:val="24"/>
                <w:szCs w:val="24"/>
              </w:rPr>
              <w:t>ь</w:t>
            </w:r>
            <w:r>
              <w:rPr>
                <w:rFonts w:ascii="Times New Roman" w:eastAsia="Calibri" w:hAnsi="Times New Roman" w:cs="Times New Roman"/>
                <w:bCs/>
                <w:sz w:val="24"/>
                <w:szCs w:val="24"/>
                <w:lang w:val="tt-RU"/>
              </w:rPr>
              <w:t xml:space="preserve"> темасы буенча т</w:t>
            </w:r>
            <w:r w:rsidRPr="00A32016">
              <w:rPr>
                <w:rFonts w:ascii="Times New Roman" w:eastAsia="Calibri" w:hAnsi="Times New Roman" w:cs="Times New Roman"/>
                <w:bCs/>
                <w:sz w:val="24"/>
                <w:szCs w:val="24"/>
                <w:lang w:val="tt-RU"/>
              </w:rPr>
              <w:t>ест биремнәрен башкару.</w:t>
            </w:r>
          </w:p>
        </w:tc>
        <w:tc>
          <w:tcPr>
            <w:tcW w:w="709" w:type="dxa"/>
            <w:gridSpan w:val="2"/>
            <w:tcBorders>
              <w:top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p>
        </w:tc>
        <w:tc>
          <w:tcPr>
            <w:tcW w:w="6662" w:type="dxa"/>
            <w:gridSpan w:val="4"/>
            <w:tcBorders>
              <w:top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Дәреслектәге тест биремнәре эшләнелә.</w:t>
            </w:r>
          </w:p>
        </w:tc>
        <w:tc>
          <w:tcPr>
            <w:tcW w:w="1276" w:type="dxa"/>
            <w:gridSpan w:val="2"/>
          </w:tcPr>
          <w:p w:rsidR="00E76438" w:rsidRPr="006B5682" w:rsidRDefault="00E76438" w:rsidP="00F63418">
            <w:pPr>
              <w:spacing w:after="0" w:line="240" w:lineRule="auto"/>
              <w:rPr>
                <w:rFonts w:ascii="Times New Roman" w:eastAsia="Calibri" w:hAnsi="Times New Roman" w:cs="Times New Roman"/>
                <w:bCs/>
                <w:color w:val="FF0000"/>
                <w:sz w:val="24"/>
                <w:szCs w:val="24"/>
                <w:lang w:val="tt-RU"/>
              </w:rPr>
            </w:pPr>
            <w:r w:rsidRPr="006B5682">
              <w:rPr>
                <w:rFonts w:ascii="Times New Roman" w:eastAsia="Calibri" w:hAnsi="Times New Roman" w:cs="Times New Roman"/>
                <w:bCs/>
                <w:color w:val="FF0000"/>
                <w:sz w:val="24"/>
                <w:szCs w:val="24"/>
                <w:lang w:val="tt-RU"/>
              </w:rPr>
              <w:t xml:space="preserve">     25.12</w:t>
            </w:r>
          </w:p>
        </w:tc>
        <w:tc>
          <w:tcPr>
            <w:tcW w:w="1087" w:type="dxa"/>
            <w:gridSpan w:val="2"/>
            <w:tcBorders>
              <w:top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28"/>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49</w:t>
            </w:r>
            <w:r>
              <w:rPr>
                <w:rFonts w:ascii="Times New Roman" w:eastAsia="Calibri" w:hAnsi="Times New Roman" w:cs="Times New Roman"/>
                <w:bCs/>
                <w:sz w:val="24"/>
                <w:szCs w:val="24"/>
                <w:lang w:val="tt-RU"/>
              </w:rPr>
              <w:t>/22</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Сыйфат турында үткәннәрне кабатлау. (2 кисәк)</w:t>
            </w:r>
          </w:p>
        </w:tc>
        <w:tc>
          <w:tcPr>
            <w:tcW w:w="709"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Парларда эш, иҗади эш, сыйфат төзелеше, анализлау</w:t>
            </w:r>
          </w:p>
        </w:tc>
        <w:tc>
          <w:tcPr>
            <w:tcW w:w="1276" w:type="dxa"/>
            <w:gridSpan w:val="2"/>
          </w:tcPr>
          <w:p w:rsidR="00E76438" w:rsidRPr="0039730C" w:rsidRDefault="00E76438" w:rsidP="0039730C">
            <w:pPr>
              <w:spacing w:after="0" w:line="240" w:lineRule="auto"/>
              <w:jc w:val="center"/>
              <w:rPr>
                <w:rFonts w:ascii="Times New Roman" w:eastAsia="Calibri" w:hAnsi="Times New Roman" w:cs="Times New Roman"/>
                <w:bCs/>
                <w:color w:val="FF0000"/>
                <w:sz w:val="24"/>
                <w:szCs w:val="24"/>
                <w:lang w:val="tt-RU"/>
              </w:rPr>
            </w:pPr>
            <w:r w:rsidRPr="0039730C">
              <w:rPr>
                <w:rFonts w:ascii="Times New Roman" w:eastAsia="Calibri" w:hAnsi="Times New Roman" w:cs="Times New Roman"/>
                <w:bCs/>
                <w:color w:val="FF0000"/>
                <w:sz w:val="24"/>
                <w:szCs w:val="24"/>
                <w:lang w:val="tt-RU"/>
              </w:rPr>
              <w:t>11.01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50</w:t>
            </w:r>
            <w:r>
              <w:rPr>
                <w:rFonts w:ascii="Times New Roman" w:eastAsia="Calibri" w:hAnsi="Times New Roman" w:cs="Times New Roman"/>
                <w:bCs/>
                <w:sz w:val="24"/>
                <w:szCs w:val="24"/>
                <w:lang w:val="tt-RU"/>
              </w:rPr>
              <w:t>/23</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Сыйфат дәрәҗәләре.</w:t>
            </w:r>
          </w:p>
        </w:tc>
        <w:tc>
          <w:tcPr>
            <w:tcW w:w="709" w:type="dxa"/>
            <w:gridSpan w:val="2"/>
            <w:tcBorders>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4347" w:type="dxa"/>
            <w:tcBorders>
              <w:top w:val="single" w:sz="4" w:space="0" w:color="auto"/>
              <w:bottom w:val="single" w:sz="4" w:space="0" w:color="auto"/>
              <w:right w:val="nil"/>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Сыйфат дәрәҗәләре төп (гади) , чагыштыру, </w:t>
            </w:r>
          </w:p>
        </w:tc>
        <w:tc>
          <w:tcPr>
            <w:tcW w:w="2315" w:type="dxa"/>
            <w:gridSpan w:val="3"/>
            <w:tcBorders>
              <w:top w:val="single" w:sz="4" w:space="0" w:color="auto"/>
              <w:left w:val="nil"/>
              <w:bottom w:val="single" w:sz="4" w:space="0" w:color="auto"/>
            </w:tcBorders>
          </w:tcPr>
          <w:p w:rsidR="00FD1CE8" w:rsidRPr="00A32016" w:rsidRDefault="00FD1CE8" w:rsidP="00F63418">
            <w:pPr>
              <w:spacing w:after="0" w:line="240" w:lineRule="auto"/>
              <w:rPr>
                <w:rFonts w:ascii="Times New Roman" w:eastAsia="Calibri" w:hAnsi="Times New Roman" w:cs="Times New Roman"/>
                <w:sz w:val="24"/>
                <w:szCs w:val="24"/>
                <w:lang w:val="tt-RU"/>
              </w:rPr>
            </w:pPr>
          </w:p>
        </w:tc>
        <w:tc>
          <w:tcPr>
            <w:tcW w:w="1276" w:type="dxa"/>
            <w:gridSpan w:val="2"/>
            <w:tcBorders>
              <w:bottom w:val="single" w:sz="4" w:space="0" w:color="auto"/>
            </w:tcBorders>
          </w:tcPr>
          <w:p w:rsidR="00FD1CE8" w:rsidRPr="000F1F1D" w:rsidRDefault="00FD1CE8" w:rsidP="0039730C">
            <w:pPr>
              <w:spacing w:after="0" w:line="240" w:lineRule="auto"/>
              <w:jc w:val="center"/>
              <w:rPr>
                <w:rFonts w:ascii="Times New Roman" w:eastAsia="Calibri" w:hAnsi="Times New Roman" w:cs="Times New Roman"/>
                <w:bCs/>
                <w:color w:val="FF0000"/>
                <w:sz w:val="24"/>
                <w:szCs w:val="24"/>
                <w:lang w:val="tt-RU"/>
              </w:rPr>
            </w:pPr>
            <w:r w:rsidRPr="000F1F1D">
              <w:rPr>
                <w:rFonts w:ascii="Times New Roman" w:eastAsia="Calibri" w:hAnsi="Times New Roman" w:cs="Times New Roman"/>
                <w:bCs/>
                <w:color w:val="FF0000"/>
                <w:sz w:val="24"/>
                <w:szCs w:val="24"/>
                <w:lang w:val="tt-RU"/>
              </w:rPr>
              <w:t>1</w:t>
            </w:r>
            <w:r w:rsidR="0039730C" w:rsidRPr="000F1F1D">
              <w:rPr>
                <w:rFonts w:ascii="Times New Roman" w:eastAsia="Calibri" w:hAnsi="Times New Roman" w:cs="Times New Roman"/>
                <w:bCs/>
                <w:color w:val="FF0000"/>
                <w:sz w:val="24"/>
                <w:szCs w:val="24"/>
                <w:lang w:val="tt-RU"/>
              </w:rPr>
              <w:t>3</w:t>
            </w:r>
            <w:r w:rsidRPr="000F1F1D">
              <w:rPr>
                <w:rFonts w:ascii="Times New Roman" w:eastAsia="Calibri" w:hAnsi="Times New Roman" w:cs="Times New Roman"/>
                <w:bCs/>
                <w:color w:val="FF0000"/>
                <w:sz w:val="24"/>
                <w:szCs w:val="24"/>
                <w:lang w:val="tt-RU"/>
              </w:rPr>
              <w:t>.01</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699"/>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51</w:t>
            </w:r>
            <w:r>
              <w:rPr>
                <w:rFonts w:ascii="Times New Roman" w:eastAsia="Calibri" w:hAnsi="Times New Roman" w:cs="Times New Roman"/>
                <w:bCs/>
                <w:sz w:val="24"/>
                <w:szCs w:val="24"/>
                <w:lang w:val="tt-RU"/>
              </w:rPr>
              <w:t>/24</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Сыйфат дәрәҗәләре.</w:t>
            </w:r>
          </w:p>
        </w:tc>
        <w:tc>
          <w:tcPr>
            <w:tcW w:w="709" w:type="dxa"/>
            <w:gridSpan w:val="2"/>
            <w:tcBorders>
              <w:top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артыклыккимлек, сыйфат дәрәҗәләренең ясалышы, аларның дөрес язылышы</w:t>
            </w:r>
          </w:p>
        </w:tc>
        <w:tc>
          <w:tcPr>
            <w:tcW w:w="1276" w:type="dxa"/>
            <w:gridSpan w:val="2"/>
            <w:tcBorders>
              <w:top w:val="single" w:sz="4" w:space="0" w:color="auto"/>
            </w:tcBorders>
          </w:tcPr>
          <w:p w:rsidR="00E76438" w:rsidRPr="00295C8B" w:rsidRDefault="00E76438" w:rsidP="00F63418">
            <w:pPr>
              <w:spacing w:after="0" w:line="240" w:lineRule="auto"/>
              <w:jc w:val="center"/>
              <w:rPr>
                <w:rFonts w:ascii="Times New Roman" w:eastAsia="Calibri" w:hAnsi="Times New Roman" w:cs="Times New Roman"/>
                <w:bCs/>
                <w:color w:val="FF0000"/>
                <w:sz w:val="24"/>
                <w:szCs w:val="24"/>
                <w:lang w:val="tt-RU"/>
              </w:rPr>
            </w:pPr>
            <w:r w:rsidRPr="00295C8B">
              <w:rPr>
                <w:rFonts w:ascii="Times New Roman" w:eastAsia="Calibri" w:hAnsi="Times New Roman" w:cs="Times New Roman"/>
                <w:bCs/>
                <w:color w:val="FF0000"/>
                <w:sz w:val="24"/>
                <w:szCs w:val="24"/>
                <w:lang w:val="tt-RU"/>
              </w:rPr>
              <w:t>15.01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28"/>
        </w:trPr>
        <w:tc>
          <w:tcPr>
            <w:tcW w:w="81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52</w:t>
            </w:r>
            <w:r>
              <w:rPr>
                <w:rFonts w:ascii="Times New Roman" w:eastAsia="Calibri" w:hAnsi="Times New Roman" w:cs="Times New Roman"/>
                <w:bCs/>
                <w:sz w:val="24"/>
                <w:szCs w:val="24"/>
                <w:lang w:val="tt-RU"/>
              </w:rPr>
              <w:t>/25</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sz w:val="24"/>
                <w:szCs w:val="24"/>
                <w:lang w:val="tt-RU"/>
              </w:rPr>
              <w:t>Сыйфатларның җөмләдә аергыч һәм хәбәр булып килүе</w:t>
            </w:r>
            <w:r w:rsidRPr="00A32016">
              <w:rPr>
                <w:rFonts w:ascii="Times New Roman" w:eastAsia="Calibri" w:hAnsi="Times New Roman" w:cs="Times New Roman"/>
                <w:b/>
                <w:sz w:val="24"/>
                <w:szCs w:val="24"/>
                <w:lang w:val="tt-RU"/>
              </w:rPr>
              <w:t>.</w:t>
            </w:r>
          </w:p>
        </w:tc>
        <w:tc>
          <w:tcPr>
            <w:tcW w:w="709"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Сыйфатның хәбәр булып килүенә нык игътибар итү</w:t>
            </w:r>
          </w:p>
        </w:tc>
        <w:tc>
          <w:tcPr>
            <w:tcW w:w="1276" w:type="dxa"/>
            <w:gridSpan w:val="2"/>
          </w:tcPr>
          <w:p w:rsidR="00E76438" w:rsidRPr="0057098D" w:rsidRDefault="00E76438" w:rsidP="00F63418">
            <w:pPr>
              <w:spacing w:after="0" w:line="240" w:lineRule="auto"/>
              <w:jc w:val="center"/>
              <w:rPr>
                <w:rFonts w:ascii="Times New Roman" w:eastAsia="Calibri" w:hAnsi="Times New Roman" w:cs="Times New Roman"/>
                <w:bCs/>
                <w:color w:val="FF0000"/>
                <w:sz w:val="24"/>
                <w:szCs w:val="24"/>
                <w:lang w:val="tt-RU"/>
              </w:rPr>
            </w:pPr>
            <w:r w:rsidRPr="0057098D">
              <w:rPr>
                <w:rFonts w:ascii="Times New Roman" w:eastAsia="Calibri" w:hAnsi="Times New Roman" w:cs="Times New Roman"/>
                <w:bCs/>
                <w:color w:val="FF0000"/>
                <w:sz w:val="24"/>
                <w:szCs w:val="24"/>
                <w:lang w:val="tt-RU"/>
              </w:rPr>
              <w:t>18.01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28"/>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53</w:t>
            </w:r>
            <w:r>
              <w:rPr>
                <w:rFonts w:ascii="Times New Roman" w:eastAsia="Calibri" w:hAnsi="Times New Roman" w:cs="Times New Roman"/>
                <w:bCs/>
                <w:sz w:val="24"/>
                <w:szCs w:val="24"/>
                <w:lang w:val="tt-RU"/>
              </w:rPr>
              <w:t>/26</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Синоним һәм антоним сыйфатлар.</w:t>
            </w:r>
          </w:p>
        </w:tc>
        <w:tc>
          <w:tcPr>
            <w:tcW w:w="709"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Антоним һәм синонимнарның сыйфатларга да караган булуын аңлату.</w:t>
            </w:r>
          </w:p>
        </w:tc>
        <w:tc>
          <w:tcPr>
            <w:tcW w:w="1276" w:type="dxa"/>
            <w:gridSpan w:val="2"/>
          </w:tcPr>
          <w:p w:rsidR="00E76438" w:rsidRPr="005809C7" w:rsidRDefault="00E76438" w:rsidP="005809C7">
            <w:pPr>
              <w:spacing w:after="0" w:line="240" w:lineRule="auto"/>
              <w:jc w:val="center"/>
              <w:rPr>
                <w:rFonts w:ascii="Times New Roman" w:eastAsia="Calibri" w:hAnsi="Times New Roman" w:cs="Times New Roman"/>
                <w:bCs/>
                <w:color w:val="FF0000"/>
                <w:sz w:val="24"/>
                <w:szCs w:val="24"/>
                <w:lang w:val="tt-RU"/>
              </w:rPr>
            </w:pPr>
            <w:r w:rsidRPr="005809C7">
              <w:rPr>
                <w:rFonts w:ascii="Times New Roman" w:eastAsia="Calibri" w:hAnsi="Times New Roman" w:cs="Times New Roman"/>
                <w:bCs/>
                <w:color w:val="FF0000"/>
                <w:sz w:val="24"/>
                <w:szCs w:val="24"/>
                <w:lang w:val="tt-RU"/>
              </w:rPr>
              <w:t>20.01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58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54</w:t>
            </w:r>
            <w:r>
              <w:rPr>
                <w:rFonts w:ascii="Times New Roman" w:eastAsia="Calibri" w:hAnsi="Times New Roman" w:cs="Times New Roman"/>
                <w:bCs/>
                <w:sz w:val="24"/>
                <w:szCs w:val="24"/>
                <w:lang w:val="tt-RU"/>
              </w:rPr>
              <w:t>/27</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Сочинение язу “Керпе”. </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4347" w:type="dxa"/>
            <w:tcBorders>
              <w:right w:val="nil"/>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Картина буенча сочинение язу</w:t>
            </w:r>
          </w:p>
        </w:tc>
        <w:tc>
          <w:tcPr>
            <w:tcW w:w="2315" w:type="dxa"/>
            <w:gridSpan w:val="3"/>
            <w:tcBorders>
              <w:top w:val="single" w:sz="4" w:space="0" w:color="auto"/>
              <w:left w:val="nil"/>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c>
          <w:tcPr>
            <w:tcW w:w="1276" w:type="dxa"/>
            <w:gridSpan w:val="2"/>
          </w:tcPr>
          <w:p w:rsidR="00FD1CE8" w:rsidRPr="008509B8" w:rsidRDefault="00FD1CE8" w:rsidP="008509B8">
            <w:pPr>
              <w:spacing w:after="0" w:line="240" w:lineRule="auto"/>
              <w:jc w:val="center"/>
              <w:rPr>
                <w:rFonts w:ascii="Times New Roman" w:eastAsia="Calibri" w:hAnsi="Times New Roman" w:cs="Times New Roman"/>
                <w:bCs/>
                <w:color w:val="FF0000"/>
                <w:sz w:val="24"/>
                <w:szCs w:val="24"/>
                <w:lang w:val="tt-RU"/>
              </w:rPr>
            </w:pPr>
            <w:r w:rsidRPr="008509B8">
              <w:rPr>
                <w:rFonts w:ascii="Times New Roman" w:eastAsia="Calibri" w:hAnsi="Times New Roman" w:cs="Times New Roman"/>
                <w:bCs/>
                <w:color w:val="FF0000"/>
                <w:sz w:val="24"/>
                <w:szCs w:val="24"/>
                <w:lang w:val="tt-RU"/>
              </w:rPr>
              <w:t>2</w:t>
            </w:r>
            <w:r w:rsidR="008509B8" w:rsidRPr="008509B8">
              <w:rPr>
                <w:rFonts w:ascii="Times New Roman" w:eastAsia="Calibri" w:hAnsi="Times New Roman" w:cs="Times New Roman"/>
                <w:bCs/>
                <w:color w:val="FF0000"/>
                <w:sz w:val="24"/>
                <w:szCs w:val="24"/>
                <w:lang w:val="tt-RU"/>
              </w:rPr>
              <w:t>2</w:t>
            </w:r>
            <w:r w:rsidRPr="008509B8">
              <w:rPr>
                <w:rFonts w:ascii="Times New Roman" w:eastAsia="Calibri" w:hAnsi="Times New Roman" w:cs="Times New Roman"/>
                <w:bCs/>
                <w:color w:val="FF0000"/>
                <w:sz w:val="24"/>
                <w:szCs w:val="24"/>
                <w:lang w:val="tt-RU"/>
              </w:rPr>
              <w:t>.01</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800C7" w:rsidRPr="00A32016" w:rsidTr="00671BE6">
        <w:trPr>
          <w:gridAfter w:val="1"/>
          <w:wAfter w:w="47" w:type="dxa"/>
          <w:trHeight w:val="28"/>
        </w:trPr>
        <w:tc>
          <w:tcPr>
            <w:tcW w:w="817" w:type="dxa"/>
            <w:gridSpan w:val="2"/>
          </w:tcPr>
          <w:p w:rsidR="00F800C7" w:rsidRPr="00A32016" w:rsidRDefault="00F800C7"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55</w:t>
            </w:r>
            <w:r>
              <w:rPr>
                <w:rFonts w:ascii="Times New Roman" w:eastAsia="Calibri" w:hAnsi="Times New Roman" w:cs="Times New Roman"/>
                <w:bCs/>
                <w:sz w:val="24"/>
                <w:szCs w:val="24"/>
                <w:lang w:val="tt-RU"/>
              </w:rPr>
              <w:t>/28</w:t>
            </w:r>
          </w:p>
        </w:tc>
        <w:tc>
          <w:tcPr>
            <w:tcW w:w="4536" w:type="dxa"/>
            <w:gridSpan w:val="2"/>
            <w:tcBorders>
              <w:left w:val="single" w:sz="4" w:space="0" w:color="auto"/>
            </w:tcBorders>
          </w:tcPr>
          <w:p w:rsidR="00F800C7" w:rsidRPr="00A32016" w:rsidRDefault="00F800C7"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Үткәннәрне ныгыту.Тест биреме.</w:t>
            </w:r>
          </w:p>
        </w:tc>
        <w:tc>
          <w:tcPr>
            <w:tcW w:w="709" w:type="dxa"/>
            <w:gridSpan w:val="2"/>
          </w:tcPr>
          <w:p w:rsidR="00F800C7" w:rsidRPr="00A32016" w:rsidRDefault="00F800C7"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F800C7" w:rsidRPr="00A32016" w:rsidRDefault="00F800C7"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Сыйфат темасы буенча белемнәрне тикшерү.</w:t>
            </w:r>
          </w:p>
        </w:tc>
        <w:tc>
          <w:tcPr>
            <w:tcW w:w="1276" w:type="dxa"/>
            <w:gridSpan w:val="2"/>
          </w:tcPr>
          <w:p w:rsidR="00F800C7" w:rsidRPr="00603B93" w:rsidRDefault="00F800C7" w:rsidP="00F63418">
            <w:pPr>
              <w:spacing w:after="0" w:line="240" w:lineRule="auto"/>
              <w:jc w:val="center"/>
              <w:rPr>
                <w:rFonts w:ascii="Times New Roman" w:eastAsia="Calibri" w:hAnsi="Times New Roman" w:cs="Times New Roman"/>
                <w:bCs/>
                <w:color w:val="FF0000"/>
                <w:sz w:val="24"/>
                <w:szCs w:val="24"/>
                <w:lang w:val="tt-RU"/>
              </w:rPr>
            </w:pPr>
            <w:r w:rsidRPr="00603B93">
              <w:rPr>
                <w:rFonts w:ascii="Times New Roman" w:eastAsia="Calibri" w:hAnsi="Times New Roman" w:cs="Times New Roman"/>
                <w:bCs/>
                <w:color w:val="FF0000"/>
                <w:sz w:val="24"/>
                <w:szCs w:val="24"/>
                <w:lang w:val="tt-RU"/>
              </w:rPr>
              <w:t>25.01</w:t>
            </w:r>
          </w:p>
        </w:tc>
        <w:tc>
          <w:tcPr>
            <w:tcW w:w="1087" w:type="dxa"/>
            <w:gridSpan w:val="2"/>
          </w:tcPr>
          <w:p w:rsidR="00F800C7" w:rsidRPr="00A32016" w:rsidRDefault="00F800C7"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56</w:t>
            </w:r>
            <w:r>
              <w:rPr>
                <w:rFonts w:ascii="Times New Roman" w:eastAsia="Calibri" w:hAnsi="Times New Roman" w:cs="Times New Roman"/>
                <w:bCs/>
                <w:sz w:val="24"/>
                <w:szCs w:val="24"/>
                <w:lang w:val="tt-RU"/>
              </w:rPr>
              <w:t>/29</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Зат алмашлыклары.</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Pr="00A32016" w:rsidRDefault="00FD1CE8" w:rsidP="00F63418">
            <w:pPr>
              <w:spacing w:after="0"/>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берлек сандагы зат ал</w:t>
            </w:r>
            <w:r w:rsidRPr="00A32016">
              <w:rPr>
                <w:rFonts w:ascii="Times New Roman" w:eastAsia="Calibri" w:hAnsi="Times New Roman" w:cs="Times New Roman"/>
                <w:bCs/>
                <w:sz w:val="24"/>
                <w:szCs w:val="24"/>
                <w:lang w:val="tt-RU"/>
              </w:rPr>
              <w:t>машлыкларын килеш белән төрләндерү; дөрес әйтелеш һәм язылыш</w:t>
            </w:r>
          </w:p>
        </w:tc>
        <w:tc>
          <w:tcPr>
            <w:tcW w:w="1276" w:type="dxa"/>
            <w:gridSpan w:val="2"/>
            <w:tcBorders>
              <w:top w:val="single" w:sz="4" w:space="0" w:color="auto"/>
              <w:left w:val="nil"/>
              <w:bottom w:val="single" w:sz="4" w:space="0" w:color="auto"/>
            </w:tcBorders>
          </w:tcPr>
          <w:p w:rsidR="00FD1CE8" w:rsidRPr="00603B93" w:rsidRDefault="00603B93" w:rsidP="00F63418">
            <w:pPr>
              <w:spacing w:after="0" w:line="240" w:lineRule="auto"/>
              <w:jc w:val="center"/>
              <w:rPr>
                <w:rFonts w:ascii="Times New Roman" w:eastAsia="Calibri" w:hAnsi="Times New Roman" w:cs="Times New Roman"/>
                <w:bCs/>
                <w:color w:val="FF0000"/>
                <w:sz w:val="24"/>
                <w:szCs w:val="24"/>
                <w:lang w:val="tt-RU"/>
              </w:rPr>
            </w:pPr>
            <w:r w:rsidRPr="00603B93">
              <w:rPr>
                <w:rFonts w:ascii="Times New Roman" w:eastAsia="Calibri" w:hAnsi="Times New Roman" w:cs="Times New Roman"/>
                <w:bCs/>
                <w:color w:val="FF0000"/>
                <w:sz w:val="24"/>
                <w:szCs w:val="24"/>
                <w:lang w:val="tt-RU"/>
              </w:rPr>
              <w:t>27.01</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838"/>
        </w:trPr>
        <w:tc>
          <w:tcPr>
            <w:tcW w:w="81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57</w:t>
            </w:r>
            <w:r>
              <w:rPr>
                <w:rFonts w:ascii="Times New Roman" w:eastAsia="Calibri" w:hAnsi="Times New Roman" w:cs="Times New Roman"/>
                <w:bCs/>
                <w:sz w:val="24"/>
                <w:szCs w:val="24"/>
                <w:lang w:val="tt-RU"/>
              </w:rPr>
              <w:t>/30</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Зат алмашлыкларының килеш белән төрләнеше.</w:t>
            </w:r>
          </w:p>
        </w:tc>
        <w:tc>
          <w:tcPr>
            <w:tcW w:w="709" w:type="dxa"/>
            <w:gridSpan w:val="2"/>
            <w:tcBorders>
              <w:bottom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берлек сандагы зат ал</w:t>
            </w:r>
            <w:r w:rsidRPr="00A32016">
              <w:rPr>
                <w:rFonts w:ascii="Times New Roman" w:eastAsia="Calibri" w:hAnsi="Times New Roman" w:cs="Times New Roman"/>
                <w:bCs/>
                <w:sz w:val="24"/>
                <w:szCs w:val="24"/>
                <w:lang w:val="tt-RU"/>
              </w:rPr>
              <w:t>машлыкларын килеш белән төрләндерү; дөрес әйтелеш һәм язылыш</w:t>
            </w:r>
          </w:p>
        </w:tc>
        <w:tc>
          <w:tcPr>
            <w:tcW w:w="1276" w:type="dxa"/>
            <w:gridSpan w:val="2"/>
          </w:tcPr>
          <w:p w:rsidR="00E76438" w:rsidRPr="00603B93" w:rsidRDefault="00E76438" w:rsidP="00603B93">
            <w:pPr>
              <w:spacing w:after="0" w:line="240" w:lineRule="auto"/>
              <w:jc w:val="center"/>
              <w:rPr>
                <w:rFonts w:ascii="Times New Roman" w:eastAsia="Calibri" w:hAnsi="Times New Roman" w:cs="Times New Roman"/>
                <w:bCs/>
                <w:color w:val="FF0000"/>
                <w:sz w:val="24"/>
                <w:szCs w:val="24"/>
                <w:lang w:val="tt-RU"/>
              </w:rPr>
            </w:pPr>
            <w:r w:rsidRPr="00603B93">
              <w:rPr>
                <w:rFonts w:ascii="Times New Roman" w:eastAsia="Calibri" w:hAnsi="Times New Roman" w:cs="Times New Roman"/>
                <w:bCs/>
                <w:color w:val="FF0000"/>
                <w:sz w:val="24"/>
                <w:szCs w:val="24"/>
                <w:lang w:val="tt-RU"/>
              </w:rPr>
              <w:t>29.01</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838"/>
        </w:trPr>
        <w:tc>
          <w:tcPr>
            <w:tcW w:w="81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58</w:t>
            </w:r>
            <w:r>
              <w:rPr>
                <w:rFonts w:ascii="Times New Roman" w:eastAsia="Calibri" w:hAnsi="Times New Roman" w:cs="Times New Roman"/>
                <w:bCs/>
                <w:sz w:val="24"/>
                <w:szCs w:val="24"/>
                <w:lang w:val="tt-RU"/>
              </w:rPr>
              <w:t>/31</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Зат алмашлыкларының килеш белән төрләнеше.</w:t>
            </w:r>
          </w:p>
        </w:tc>
        <w:tc>
          <w:tcPr>
            <w:tcW w:w="709" w:type="dxa"/>
            <w:gridSpan w:val="2"/>
            <w:tcBorders>
              <w:top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Зат алмашлыкларының килеш белән төрләнешен һәм дөрес язылышын кабатлау, белемнәрне тирәнәйтү.</w:t>
            </w:r>
          </w:p>
        </w:tc>
        <w:tc>
          <w:tcPr>
            <w:tcW w:w="1276" w:type="dxa"/>
            <w:gridSpan w:val="2"/>
          </w:tcPr>
          <w:p w:rsidR="00E76438" w:rsidRPr="006430D6" w:rsidRDefault="00E76438" w:rsidP="006430D6">
            <w:pPr>
              <w:spacing w:after="0" w:line="240" w:lineRule="auto"/>
              <w:jc w:val="center"/>
              <w:rPr>
                <w:rFonts w:ascii="Times New Roman" w:eastAsia="Calibri" w:hAnsi="Times New Roman" w:cs="Times New Roman"/>
                <w:bCs/>
                <w:color w:val="FF0000"/>
                <w:sz w:val="24"/>
                <w:szCs w:val="24"/>
                <w:lang w:val="tt-RU"/>
              </w:rPr>
            </w:pPr>
            <w:r w:rsidRPr="006430D6">
              <w:rPr>
                <w:rFonts w:ascii="Times New Roman" w:eastAsia="Calibri" w:hAnsi="Times New Roman" w:cs="Times New Roman"/>
                <w:bCs/>
                <w:color w:val="FF0000"/>
                <w:sz w:val="24"/>
                <w:szCs w:val="24"/>
                <w:lang w:val="tt-RU"/>
              </w:rPr>
              <w:t>01.02</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636"/>
        </w:trPr>
        <w:tc>
          <w:tcPr>
            <w:tcW w:w="81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59</w:t>
            </w:r>
            <w:r>
              <w:rPr>
                <w:rFonts w:ascii="Times New Roman" w:eastAsia="Calibri" w:hAnsi="Times New Roman" w:cs="Times New Roman"/>
                <w:bCs/>
                <w:sz w:val="24"/>
                <w:szCs w:val="24"/>
                <w:lang w:val="tt-RU"/>
              </w:rPr>
              <w:t>/32</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Сорау алмашлыклары.</w:t>
            </w:r>
          </w:p>
        </w:tc>
        <w:tc>
          <w:tcPr>
            <w:tcW w:w="709" w:type="dxa"/>
            <w:gridSpan w:val="2"/>
            <w:tcBorders>
              <w:bottom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Сорау алмашлыклары турында аңлату</w:t>
            </w:r>
          </w:p>
        </w:tc>
        <w:tc>
          <w:tcPr>
            <w:tcW w:w="1276" w:type="dxa"/>
            <w:gridSpan w:val="2"/>
          </w:tcPr>
          <w:p w:rsidR="00E76438" w:rsidRPr="00DE07A7" w:rsidRDefault="00E76438" w:rsidP="00FE385F">
            <w:pPr>
              <w:spacing w:after="0" w:line="240" w:lineRule="auto"/>
              <w:jc w:val="center"/>
              <w:rPr>
                <w:rFonts w:ascii="Times New Roman" w:eastAsia="Calibri" w:hAnsi="Times New Roman" w:cs="Times New Roman"/>
                <w:bCs/>
                <w:color w:val="FF0000"/>
                <w:sz w:val="24"/>
                <w:szCs w:val="24"/>
                <w:lang w:val="tt-RU"/>
              </w:rPr>
            </w:pPr>
            <w:r w:rsidRPr="00DE07A7">
              <w:rPr>
                <w:rFonts w:ascii="Times New Roman" w:eastAsia="Calibri" w:hAnsi="Times New Roman" w:cs="Times New Roman"/>
                <w:bCs/>
                <w:color w:val="FF0000"/>
                <w:sz w:val="24"/>
                <w:szCs w:val="24"/>
                <w:lang w:val="tt-RU"/>
              </w:rPr>
              <w:t>03.02</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DE07A7" w:rsidRPr="00A32016" w:rsidTr="00671BE6">
        <w:trPr>
          <w:gridAfter w:val="1"/>
          <w:wAfter w:w="47" w:type="dxa"/>
          <w:trHeight w:val="561"/>
        </w:trPr>
        <w:tc>
          <w:tcPr>
            <w:tcW w:w="817" w:type="dxa"/>
            <w:gridSpan w:val="2"/>
          </w:tcPr>
          <w:p w:rsidR="00DE07A7" w:rsidRPr="00A32016" w:rsidRDefault="00DE07A7"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60</w:t>
            </w:r>
            <w:r>
              <w:rPr>
                <w:rFonts w:ascii="Times New Roman" w:eastAsia="Calibri" w:hAnsi="Times New Roman" w:cs="Times New Roman"/>
                <w:bCs/>
                <w:sz w:val="24"/>
                <w:szCs w:val="24"/>
                <w:lang w:val="tt-RU"/>
              </w:rPr>
              <w:t>/33</w:t>
            </w:r>
          </w:p>
          <w:p w:rsidR="00DE07A7" w:rsidRPr="00A32016" w:rsidRDefault="00DE07A7" w:rsidP="00F63418">
            <w:pPr>
              <w:spacing w:after="0"/>
              <w:rPr>
                <w:rFonts w:ascii="Times New Roman" w:eastAsia="Calibri" w:hAnsi="Times New Roman" w:cs="Times New Roman"/>
                <w:sz w:val="24"/>
                <w:szCs w:val="24"/>
                <w:lang w:val="tt-RU"/>
              </w:rPr>
            </w:pPr>
          </w:p>
        </w:tc>
        <w:tc>
          <w:tcPr>
            <w:tcW w:w="4536" w:type="dxa"/>
            <w:gridSpan w:val="2"/>
            <w:tcBorders>
              <w:left w:val="single" w:sz="4" w:space="0" w:color="auto"/>
            </w:tcBorders>
          </w:tcPr>
          <w:p w:rsidR="00DE07A7" w:rsidRPr="00A32016" w:rsidRDefault="00DE07A7"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Сорау алмашлыклары.Тест биремнәре.</w:t>
            </w:r>
          </w:p>
        </w:tc>
        <w:tc>
          <w:tcPr>
            <w:tcW w:w="709" w:type="dxa"/>
            <w:gridSpan w:val="2"/>
            <w:tcBorders>
              <w:top w:val="single" w:sz="4" w:space="0" w:color="auto"/>
            </w:tcBorders>
          </w:tcPr>
          <w:p w:rsidR="00DE07A7" w:rsidRPr="00A32016" w:rsidRDefault="00DE07A7" w:rsidP="00DE07A7">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DE07A7" w:rsidRPr="00A32016" w:rsidRDefault="00DE07A7"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 xml:space="preserve">Сорау алмашлыклары </w:t>
            </w:r>
            <w:r w:rsidRPr="000A60C3">
              <w:rPr>
                <w:rFonts w:ascii="Times New Roman" w:eastAsia="Calibri" w:hAnsi="Times New Roman" w:cs="Times New Roman"/>
                <w:bCs/>
                <w:sz w:val="24"/>
                <w:szCs w:val="24"/>
                <w:lang w:val="tt-RU"/>
              </w:rPr>
              <w:t>турында башлангыч мүг</w:t>
            </w:r>
            <w:r w:rsidRPr="000A60C3">
              <w:rPr>
                <w:rFonts w:ascii="Times New Roman" w:eastAsia="Calibri" w:hAnsi="Times New Roman" w:cs="Times New Roman"/>
                <w:bCs/>
                <w:sz w:val="24"/>
                <w:szCs w:val="24"/>
              </w:rPr>
              <w:t>ъ</w:t>
            </w:r>
            <w:r w:rsidRPr="000A60C3">
              <w:rPr>
                <w:rFonts w:ascii="Times New Roman" w:eastAsia="Calibri" w:hAnsi="Times New Roman" w:cs="Times New Roman"/>
                <w:bCs/>
                <w:sz w:val="24"/>
                <w:szCs w:val="24"/>
                <w:lang w:val="tt-RU"/>
              </w:rPr>
              <w:t>лүмат.</w:t>
            </w:r>
          </w:p>
        </w:tc>
        <w:tc>
          <w:tcPr>
            <w:tcW w:w="1276" w:type="dxa"/>
            <w:gridSpan w:val="2"/>
          </w:tcPr>
          <w:p w:rsidR="00DE07A7" w:rsidRPr="00E31BDC" w:rsidRDefault="00E31BDC" w:rsidP="00F63418">
            <w:pPr>
              <w:spacing w:after="0" w:line="240" w:lineRule="auto"/>
              <w:jc w:val="center"/>
              <w:rPr>
                <w:rFonts w:ascii="Times New Roman" w:eastAsia="Calibri" w:hAnsi="Times New Roman" w:cs="Times New Roman"/>
                <w:bCs/>
                <w:color w:val="FF0000"/>
                <w:sz w:val="24"/>
                <w:szCs w:val="24"/>
                <w:lang w:val="tt-RU"/>
              </w:rPr>
            </w:pPr>
            <w:r w:rsidRPr="00E31BDC">
              <w:rPr>
                <w:rFonts w:ascii="Times New Roman" w:eastAsia="Calibri" w:hAnsi="Times New Roman" w:cs="Times New Roman"/>
                <w:bCs/>
                <w:color w:val="FF0000"/>
                <w:sz w:val="24"/>
                <w:szCs w:val="24"/>
                <w:lang w:val="tt-RU"/>
              </w:rPr>
              <w:t>05.02</w:t>
            </w:r>
          </w:p>
        </w:tc>
        <w:tc>
          <w:tcPr>
            <w:tcW w:w="1087" w:type="dxa"/>
            <w:gridSpan w:val="2"/>
          </w:tcPr>
          <w:p w:rsidR="00DE07A7" w:rsidRPr="00A32016" w:rsidRDefault="00DE07A7" w:rsidP="00F63418">
            <w:pPr>
              <w:spacing w:after="0"/>
              <w:rPr>
                <w:rFonts w:ascii="Times New Roman" w:eastAsia="Calibri" w:hAnsi="Times New Roman" w:cs="Times New Roman"/>
                <w:sz w:val="24"/>
                <w:szCs w:val="24"/>
                <w:lang w:val="tt-RU"/>
              </w:rPr>
            </w:pPr>
          </w:p>
        </w:tc>
      </w:tr>
      <w:tr w:rsidR="00FD1CE8" w:rsidRPr="00A32016" w:rsidTr="00671BE6">
        <w:trPr>
          <w:gridAfter w:val="1"/>
          <w:wAfter w:w="47" w:type="dxa"/>
          <w:trHeight w:val="784"/>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61</w:t>
            </w:r>
            <w:r>
              <w:rPr>
                <w:rFonts w:ascii="Times New Roman" w:eastAsia="Calibri" w:hAnsi="Times New Roman" w:cs="Times New Roman"/>
                <w:bCs/>
                <w:sz w:val="24"/>
                <w:szCs w:val="24"/>
                <w:lang w:val="tt-RU"/>
              </w:rPr>
              <w:t>/34</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Аңлатмалы диктант “Аны һәркем ярата”</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орфограммаларн</w:t>
            </w:r>
            <w:r>
              <w:rPr>
                <w:rFonts w:ascii="Times New Roman" w:eastAsia="Calibri" w:hAnsi="Times New Roman" w:cs="Times New Roman"/>
                <w:bCs/>
                <w:sz w:val="24"/>
                <w:szCs w:val="24"/>
                <w:lang w:val="tt-RU"/>
              </w:rPr>
              <w:t xml:space="preserve">ы кулланып диктант язу, алмашлыкларны </w:t>
            </w:r>
            <w:r w:rsidRPr="00A32016">
              <w:rPr>
                <w:rFonts w:ascii="Times New Roman" w:eastAsia="Calibri" w:hAnsi="Times New Roman" w:cs="Times New Roman"/>
                <w:bCs/>
                <w:sz w:val="24"/>
                <w:szCs w:val="24"/>
                <w:lang w:val="tt-RU"/>
              </w:rPr>
              <w:t xml:space="preserve"> табу</w:t>
            </w:r>
            <w:r>
              <w:rPr>
                <w:rFonts w:ascii="Times New Roman" w:eastAsia="Calibri" w:hAnsi="Times New Roman" w:cs="Times New Roman"/>
                <w:bCs/>
                <w:sz w:val="24"/>
                <w:szCs w:val="24"/>
                <w:lang w:val="tt-RU"/>
              </w:rPr>
              <w:t>.</w:t>
            </w:r>
          </w:p>
        </w:tc>
        <w:tc>
          <w:tcPr>
            <w:tcW w:w="1276" w:type="dxa"/>
            <w:gridSpan w:val="2"/>
            <w:tcBorders>
              <w:top w:val="single" w:sz="4" w:space="0" w:color="auto"/>
              <w:left w:val="nil"/>
              <w:bottom w:val="single" w:sz="4" w:space="0" w:color="auto"/>
            </w:tcBorders>
          </w:tcPr>
          <w:p w:rsidR="00FD1CE8" w:rsidRPr="00A13E7E" w:rsidRDefault="00A13E7E" w:rsidP="00F63418">
            <w:pPr>
              <w:spacing w:after="0" w:line="240" w:lineRule="auto"/>
              <w:jc w:val="center"/>
              <w:rPr>
                <w:rFonts w:ascii="Times New Roman" w:eastAsia="Calibri" w:hAnsi="Times New Roman" w:cs="Times New Roman"/>
                <w:bCs/>
                <w:color w:val="FF0000"/>
                <w:sz w:val="24"/>
                <w:szCs w:val="24"/>
                <w:lang w:val="tt-RU"/>
              </w:rPr>
            </w:pPr>
            <w:r w:rsidRPr="00A13E7E">
              <w:rPr>
                <w:rFonts w:ascii="Times New Roman" w:eastAsia="Calibri" w:hAnsi="Times New Roman" w:cs="Times New Roman"/>
                <w:bCs/>
                <w:color w:val="FF0000"/>
                <w:sz w:val="24"/>
                <w:szCs w:val="24"/>
                <w:lang w:val="tt-RU"/>
              </w:rPr>
              <w:t>08.02</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334AC" w:rsidRPr="00A32016" w:rsidTr="00671BE6">
        <w:trPr>
          <w:gridAfter w:val="1"/>
          <w:wAfter w:w="47" w:type="dxa"/>
          <w:trHeight w:val="516"/>
        </w:trPr>
        <w:tc>
          <w:tcPr>
            <w:tcW w:w="817" w:type="dxa"/>
            <w:gridSpan w:val="2"/>
          </w:tcPr>
          <w:p w:rsidR="00E334AC" w:rsidRPr="00A32016" w:rsidRDefault="00E334AC"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62</w:t>
            </w:r>
            <w:r>
              <w:rPr>
                <w:rFonts w:ascii="Times New Roman" w:eastAsia="Calibri" w:hAnsi="Times New Roman" w:cs="Times New Roman"/>
                <w:bCs/>
                <w:sz w:val="24"/>
                <w:szCs w:val="24"/>
                <w:lang w:val="tt-RU"/>
              </w:rPr>
              <w:t>/35</w:t>
            </w:r>
          </w:p>
        </w:tc>
        <w:tc>
          <w:tcPr>
            <w:tcW w:w="4536" w:type="dxa"/>
            <w:gridSpan w:val="2"/>
            <w:tcBorders>
              <w:left w:val="single" w:sz="4" w:space="0" w:color="auto"/>
            </w:tcBorders>
          </w:tcPr>
          <w:p w:rsidR="00E334AC" w:rsidRPr="00A32016" w:rsidRDefault="00E334AC"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Сан турында төшенчә.</w:t>
            </w:r>
          </w:p>
        </w:tc>
        <w:tc>
          <w:tcPr>
            <w:tcW w:w="709" w:type="dxa"/>
            <w:gridSpan w:val="2"/>
          </w:tcPr>
          <w:p w:rsidR="00E334AC" w:rsidRPr="00A32016" w:rsidRDefault="00E334AC"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E334AC" w:rsidRPr="00A32016" w:rsidRDefault="00E334AC"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Сан түрында беренчел күзаллау тудыру</w:t>
            </w:r>
          </w:p>
        </w:tc>
        <w:tc>
          <w:tcPr>
            <w:tcW w:w="1276" w:type="dxa"/>
            <w:gridSpan w:val="2"/>
            <w:tcBorders>
              <w:bottom w:val="single" w:sz="4" w:space="0" w:color="auto"/>
            </w:tcBorders>
          </w:tcPr>
          <w:p w:rsidR="00E334AC" w:rsidRPr="0072569D" w:rsidRDefault="00E334AC" w:rsidP="0072569D">
            <w:pPr>
              <w:spacing w:after="0" w:line="240" w:lineRule="auto"/>
              <w:jc w:val="center"/>
              <w:rPr>
                <w:rFonts w:ascii="Times New Roman" w:eastAsia="Calibri" w:hAnsi="Times New Roman" w:cs="Times New Roman"/>
                <w:bCs/>
                <w:color w:val="FF0000"/>
                <w:sz w:val="24"/>
                <w:szCs w:val="24"/>
                <w:lang w:val="tt-RU"/>
              </w:rPr>
            </w:pPr>
            <w:r w:rsidRPr="0072569D">
              <w:rPr>
                <w:rFonts w:ascii="Times New Roman" w:eastAsia="Calibri" w:hAnsi="Times New Roman" w:cs="Times New Roman"/>
                <w:bCs/>
                <w:color w:val="FF0000"/>
                <w:sz w:val="24"/>
                <w:szCs w:val="24"/>
                <w:lang w:val="tt-RU"/>
              </w:rPr>
              <w:t>1</w:t>
            </w:r>
            <w:r w:rsidR="0072569D" w:rsidRPr="0072569D">
              <w:rPr>
                <w:rFonts w:ascii="Times New Roman" w:eastAsia="Calibri" w:hAnsi="Times New Roman" w:cs="Times New Roman"/>
                <w:bCs/>
                <w:color w:val="FF0000"/>
                <w:sz w:val="24"/>
                <w:szCs w:val="24"/>
                <w:lang w:val="tt-RU"/>
              </w:rPr>
              <w:t>0</w:t>
            </w:r>
            <w:r w:rsidRPr="0072569D">
              <w:rPr>
                <w:rFonts w:ascii="Times New Roman" w:eastAsia="Calibri" w:hAnsi="Times New Roman" w:cs="Times New Roman"/>
                <w:bCs/>
                <w:color w:val="FF0000"/>
                <w:sz w:val="24"/>
                <w:szCs w:val="24"/>
                <w:lang w:val="tt-RU"/>
              </w:rPr>
              <w:t>.02</w:t>
            </w:r>
          </w:p>
        </w:tc>
        <w:tc>
          <w:tcPr>
            <w:tcW w:w="1087" w:type="dxa"/>
            <w:gridSpan w:val="2"/>
          </w:tcPr>
          <w:p w:rsidR="00E334AC" w:rsidRPr="00A32016" w:rsidRDefault="00E334AC"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520"/>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63</w:t>
            </w:r>
            <w:r>
              <w:rPr>
                <w:rFonts w:ascii="Times New Roman" w:eastAsia="Calibri" w:hAnsi="Times New Roman" w:cs="Times New Roman"/>
                <w:bCs/>
                <w:sz w:val="24"/>
                <w:szCs w:val="24"/>
                <w:lang w:val="tt-RU"/>
              </w:rPr>
              <w:t>/36</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Микъдар саны.</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Парларда эш, кагыйдә белән дәлилләү</w:t>
            </w:r>
          </w:p>
        </w:tc>
        <w:tc>
          <w:tcPr>
            <w:tcW w:w="1276" w:type="dxa"/>
            <w:gridSpan w:val="2"/>
            <w:tcBorders>
              <w:top w:val="single" w:sz="4" w:space="0" w:color="auto"/>
              <w:left w:val="nil"/>
              <w:bottom w:val="single" w:sz="4" w:space="0" w:color="auto"/>
            </w:tcBorders>
          </w:tcPr>
          <w:p w:rsidR="00FD1CE8" w:rsidRPr="0039556E" w:rsidRDefault="0039556E" w:rsidP="0039556E">
            <w:pPr>
              <w:spacing w:after="0" w:line="240" w:lineRule="auto"/>
              <w:jc w:val="center"/>
              <w:rPr>
                <w:rFonts w:ascii="Times New Roman" w:eastAsia="Calibri" w:hAnsi="Times New Roman" w:cs="Times New Roman"/>
                <w:bCs/>
                <w:color w:val="FF0000"/>
                <w:sz w:val="24"/>
                <w:szCs w:val="24"/>
                <w:lang w:val="tt-RU"/>
              </w:rPr>
            </w:pPr>
            <w:r w:rsidRPr="0039556E">
              <w:rPr>
                <w:rFonts w:ascii="Times New Roman" w:eastAsia="Calibri" w:hAnsi="Times New Roman" w:cs="Times New Roman"/>
                <w:bCs/>
                <w:color w:val="FF0000"/>
                <w:sz w:val="24"/>
                <w:szCs w:val="24"/>
                <w:lang w:val="tt-RU"/>
              </w:rPr>
              <w:t>12.02</w:t>
            </w:r>
          </w:p>
        </w:tc>
        <w:tc>
          <w:tcPr>
            <w:tcW w:w="1087" w:type="dxa"/>
            <w:gridSpan w:val="2"/>
            <w:tcBorders>
              <w:top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E334AC" w:rsidRPr="00A32016" w:rsidTr="00671BE6">
        <w:trPr>
          <w:gridAfter w:val="1"/>
          <w:wAfter w:w="47" w:type="dxa"/>
          <w:trHeight w:val="609"/>
        </w:trPr>
        <w:tc>
          <w:tcPr>
            <w:tcW w:w="817" w:type="dxa"/>
            <w:gridSpan w:val="2"/>
            <w:tcBorders>
              <w:top w:val="single" w:sz="4" w:space="0" w:color="auto"/>
            </w:tcBorders>
          </w:tcPr>
          <w:p w:rsidR="00E334AC" w:rsidRPr="00A32016" w:rsidRDefault="00E334AC"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64</w:t>
            </w:r>
            <w:r>
              <w:rPr>
                <w:rFonts w:ascii="Times New Roman" w:eastAsia="Calibri" w:hAnsi="Times New Roman" w:cs="Times New Roman"/>
                <w:bCs/>
                <w:sz w:val="24"/>
                <w:szCs w:val="24"/>
                <w:lang w:val="tt-RU"/>
              </w:rPr>
              <w:t>/37</w:t>
            </w:r>
          </w:p>
        </w:tc>
        <w:tc>
          <w:tcPr>
            <w:tcW w:w="4536" w:type="dxa"/>
            <w:gridSpan w:val="2"/>
            <w:tcBorders>
              <w:top w:val="single" w:sz="4" w:space="0" w:color="auto"/>
              <w:left w:val="single" w:sz="4" w:space="0" w:color="auto"/>
            </w:tcBorders>
          </w:tcPr>
          <w:p w:rsidR="00E334AC" w:rsidRPr="00A32016" w:rsidRDefault="00E334AC"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Микъдар саны.</w:t>
            </w:r>
          </w:p>
        </w:tc>
        <w:tc>
          <w:tcPr>
            <w:tcW w:w="709" w:type="dxa"/>
            <w:gridSpan w:val="2"/>
            <w:tcBorders>
              <w:top w:val="single" w:sz="4" w:space="0" w:color="auto"/>
            </w:tcBorders>
          </w:tcPr>
          <w:p w:rsidR="00E334AC" w:rsidRPr="00A32016" w:rsidRDefault="00E334AC"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E334AC" w:rsidRPr="00A32016" w:rsidRDefault="00E334AC"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Саннарның телебездә сүз </w:t>
            </w:r>
          </w:p>
          <w:p w:rsidR="00E334AC" w:rsidRPr="00A32016" w:rsidRDefault="00E334AC"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белән дә, цифр белән дә </w:t>
            </w:r>
            <w:r>
              <w:rPr>
                <w:rFonts w:ascii="Times New Roman" w:eastAsia="Calibri" w:hAnsi="Times New Roman" w:cs="Times New Roman"/>
                <w:bCs/>
                <w:sz w:val="24"/>
                <w:szCs w:val="24"/>
                <w:lang w:val="tt-RU"/>
              </w:rPr>
              <w:t xml:space="preserve"> белдерелүе.</w:t>
            </w:r>
          </w:p>
        </w:tc>
        <w:tc>
          <w:tcPr>
            <w:tcW w:w="1276" w:type="dxa"/>
            <w:gridSpan w:val="2"/>
            <w:tcBorders>
              <w:bottom w:val="single" w:sz="4" w:space="0" w:color="auto"/>
            </w:tcBorders>
          </w:tcPr>
          <w:p w:rsidR="00E334AC" w:rsidRPr="0039556E" w:rsidRDefault="00E334AC" w:rsidP="00F63418">
            <w:pPr>
              <w:spacing w:after="0" w:line="240" w:lineRule="auto"/>
              <w:jc w:val="center"/>
              <w:rPr>
                <w:rFonts w:ascii="Times New Roman" w:eastAsia="Calibri" w:hAnsi="Times New Roman" w:cs="Times New Roman"/>
                <w:bCs/>
                <w:color w:val="FF0000"/>
                <w:sz w:val="24"/>
                <w:szCs w:val="24"/>
                <w:lang w:val="tt-RU"/>
              </w:rPr>
            </w:pPr>
            <w:r w:rsidRPr="0039556E">
              <w:rPr>
                <w:rFonts w:ascii="Times New Roman" w:eastAsia="Calibri" w:hAnsi="Times New Roman" w:cs="Times New Roman"/>
                <w:bCs/>
                <w:color w:val="FF0000"/>
                <w:sz w:val="24"/>
                <w:szCs w:val="24"/>
                <w:lang w:val="tt-RU"/>
              </w:rPr>
              <w:t>1</w:t>
            </w:r>
            <w:r w:rsidR="0039556E" w:rsidRPr="0039556E">
              <w:rPr>
                <w:rFonts w:ascii="Times New Roman" w:eastAsia="Calibri" w:hAnsi="Times New Roman" w:cs="Times New Roman"/>
                <w:bCs/>
                <w:color w:val="FF0000"/>
                <w:sz w:val="24"/>
                <w:szCs w:val="24"/>
                <w:lang w:val="tt-RU"/>
              </w:rPr>
              <w:t>2</w:t>
            </w:r>
            <w:r w:rsidRPr="0039556E">
              <w:rPr>
                <w:rFonts w:ascii="Times New Roman" w:eastAsia="Calibri" w:hAnsi="Times New Roman" w:cs="Times New Roman"/>
                <w:bCs/>
                <w:color w:val="FF0000"/>
                <w:sz w:val="24"/>
                <w:szCs w:val="24"/>
                <w:lang w:val="tt-RU"/>
              </w:rPr>
              <w:t>.02</w:t>
            </w:r>
          </w:p>
          <w:p w:rsidR="00E334AC" w:rsidRPr="0039556E" w:rsidRDefault="00E334AC" w:rsidP="00F63418">
            <w:pPr>
              <w:spacing w:after="0" w:line="240" w:lineRule="auto"/>
              <w:jc w:val="center"/>
              <w:rPr>
                <w:rFonts w:ascii="Times New Roman" w:eastAsia="Calibri" w:hAnsi="Times New Roman" w:cs="Times New Roman"/>
                <w:bCs/>
                <w:color w:val="FF0000"/>
                <w:sz w:val="24"/>
                <w:szCs w:val="24"/>
                <w:lang w:val="tt-RU"/>
              </w:rPr>
            </w:pPr>
          </w:p>
        </w:tc>
        <w:tc>
          <w:tcPr>
            <w:tcW w:w="1087" w:type="dxa"/>
            <w:gridSpan w:val="2"/>
            <w:tcBorders>
              <w:top w:val="single" w:sz="4" w:space="0" w:color="auto"/>
            </w:tcBorders>
          </w:tcPr>
          <w:p w:rsidR="00E334AC" w:rsidRPr="00A32016" w:rsidRDefault="00E334AC" w:rsidP="00F63418">
            <w:pPr>
              <w:spacing w:after="0" w:line="240" w:lineRule="auto"/>
              <w:rPr>
                <w:rFonts w:ascii="Times New Roman" w:eastAsia="Calibri" w:hAnsi="Times New Roman" w:cs="Times New Roman"/>
                <w:bCs/>
                <w:sz w:val="24"/>
                <w:szCs w:val="24"/>
                <w:lang w:val="tt-RU"/>
              </w:rPr>
            </w:pPr>
          </w:p>
        </w:tc>
      </w:tr>
      <w:tr w:rsidR="00E5636E" w:rsidRPr="00A32016" w:rsidTr="00671BE6">
        <w:trPr>
          <w:gridAfter w:val="1"/>
          <w:wAfter w:w="47" w:type="dxa"/>
          <w:trHeight w:val="584"/>
        </w:trPr>
        <w:tc>
          <w:tcPr>
            <w:tcW w:w="817" w:type="dxa"/>
            <w:gridSpan w:val="2"/>
            <w:tcBorders>
              <w:top w:val="single" w:sz="4" w:space="0" w:color="auto"/>
            </w:tcBorders>
          </w:tcPr>
          <w:p w:rsidR="00E5636E" w:rsidRPr="00A32016" w:rsidRDefault="00E563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65</w:t>
            </w:r>
            <w:r>
              <w:rPr>
                <w:rFonts w:ascii="Times New Roman" w:eastAsia="Calibri" w:hAnsi="Times New Roman" w:cs="Times New Roman"/>
                <w:bCs/>
                <w:sz w:val="24"/>
                <w:szCs w:val="24"/>
                <w:lang w:val="tt-RU"/>
              </w:rPr>
              <w:t>/38</w:t>
            </w:r>
          </w:p>
        </w:tc>
        <w:tc>
          <w:tcPr>
            <w:tcW w:w="4536" w:type="dxa"/>
            <w:gridSpan w:val="2"/>
            <w:tcBorders>
              <w:top w:val="single" w:sz="4" w:space="0" w:color="auto"/>
              <w:left w:val="single" w:sz="4" w:space="0" w:color="auto"/>
            </w:tcBorders>
          </w:tcPr>
          <w:p w:rsidR="00E5636E" w:rsidRPr="00A32016" w:rsidRDefault="00E5636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Тәртип саннары.</w:t>
            </w:r>
          </w:p>
          <w:p w:rsidR="00E5636E" w:rsidRPr="00A32016" w:rsidRDefault="00E5636E" w:rsidP="00F63418">
            <w:pPr>
              <w:spacing w:after="0" w:line="240" w:lineRule="auto"/>
              <w:rPr>
                <w:rFonts w:ascii="Times New Roman" w:eastAsia="Calibri" w:hAnsi="Times New Roman" w:cs="Times New Roman"/>
                <w:bCs/>
                <w:sz w:val="24"/>
                <w:szCs w:val="24"/>
                <w:lang w:val="tt-RU"/>
              </w:rPr>
            </w:pPr>
          </w:p>
        </w:tc>
        <w:tc>
          <w:tcPr>
            <w:tcW w:w="709" w:type="dxa"/>
            <w:gridSpan w:val="2"/>
            <w:tcBorders>
              <w:top w:val="single" w:sz="4" w:space="0" w:color="auto"/>
              <w:bottom w:val="single" w:sz="4" w:space="0" w:color="auto"/>
            </w:tcBorders>
          </w:tcPr>
          <w:p w:rsidR="00E5636E" w:rsidRPr="00A32016" w:rsidRDefault="00E5636E"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5636E" w:rsidRPr="00A32016" w:rsidRDefault="00E5636E"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Тәртип саннары турында күзаллау булдыру.</w:t>
            </w:r>
          </w:p>
        </w:tc>
        <w:tc>
          <w:tcPr>
            <w:tcW w:w="1276" w:type="dxa"/>
            <w:gridSpan w:val="2"/>
          </w:tcPr>
          <w:p w:rsidR="00E5636E" w:rsidRPr="00E5636E" w:rsidRDefault="00E5636E" w:rsidP="00F63418">
            <w:pPr>
              <w:spacing w:after="0" w:line="240" w:lineRule="auto"/>
              <w:jc w:val="center"/>
              <w:rPr>
                <w:rFonts w:ascii="Times New Roman" w:eastAsia="Calibri" w:hAnsi="Times New Roman" w:cs="Times New Roman"/>
                <w:bCs/>
                <w:color w:val="FF0000"/>
                <w:sz w:val="24"/>
                <w:szCs w:val="24"/>
                <w:lang w:val="tt-RU"/>
              </w:rPr>
            </w:pPr>
            <w:r w:rsidRPr="00E5636E">
              <w:rPr>
                <w:rFonts w:ascii="Times New Roman" w:eastAsia="Calibri" w:hAnsi="Times New Roman" w:cs="Times New Roman"/>
                <w:bCs/>
                <w:color w:val="FF0000"/>
                <w:sz w:val="24"/>
                <w:szCs w:val="24"/>
                <w:lang w:val="tt-RU"/>
              </w:rPr>
              <w:t>15.02</w:t>
            </w:r>
          </w:p>
        </w:tc>
        <w:tc>
          <w:tcPr>
            <w:tcW w:w="1087" w:type="dxa"/>
            <w:gridSpan w:val="2"/>
            <w:tcBorders>
              <w:top w:val="single" w:sz="4" w:space="0" w:color="auto"/>
            </w:tcBorders>
          </w:tcPr>
          <w:p w:rsidR="00E5636E" w:rsidRPr="00A32016" w:rsidRDefault="00E5636E"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572"/>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66</w:t>
            </w:r>
            <w:r>
              <w:rPr>
                <w:rFonts w:ascii="Times New Roman" w:eastAsia="Calibri" w:hAnsi="Times New Roman" w:cs="Times New Roman"/>
                <w:bCs/>
                <w:sz w:val="24"/>
                <w:szCs w:val="24"/>
                <w:lang w:val="tt-RU"/>
              </w:rPr>
              <w:t>/39</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Тәртип саннары.Тест биремнәре.</w:t>
            </w:r>
          </w:p>
        </w:tc>
        <w:tc>
          <w:tcPr>
            <w:tcW w:w="709" w:type="dxa"/>
            <w:gridSpan w:val="2"/>
            <w:tcBorders>
              <w:top w:val="single" w:sz="4" w:space="0" w:color="auto"/>
            </w:tcBorders>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E76438" w:rsidRPr="00A32016" w:rsidRDefault="00E7643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Тәртип саннары темасын күнегүләр эшләп ныгыту.</w:t>
            </w:r>
          </w:p>
        </w:tc>
        <w:tc>
          <w:tcPr>
            <w:tcW w:w="1276" w:type="dxa"/>
            <w:gridSpan w:val="2"/>
          </w:tcPr>
          <w:p w:rsidR="00E76438" w:rsidRPr="00E56252" w:rsidRDefault="00E76438" w:rsidP="00F63418">
            <w:pPr>
              <w:spacing w:after="0" w:line="240" w:lineRule="auto"/>
              <w:jc w:val="center"/>
              <w:rPr>
                <w:rFonts w:ascii="Times New Roman" w:eastAsia="Calibri" w:hAnsi="Times New Roman" w:cs="Times New Roman"/>
                <w:bCs/>
                <w:color w:val="FF0000"/>
                <w:sz w:val="24"/>
                <w:szCs w:val="24"/>
                <w:lang w:val="tt-RU"/>
              </w:rPr>
            </w:pPr>
            <w:r w:rsidRPr="00E56252">
              <w:rPr>
                <w:rFonts w:ascii="Times New Roman" w:eastAsia="Calibri" w:hAnsi="Times New Roman" w:cs="Times New Roman"/>
                <w:bCs/>
                <w:color w:val="FF0000"/>
                <w:sz w:val="24"/>
                <w:szCs w:val="24"/>
                <w:lang w:val="tt-RU"/>
              </w:rPr>
              <w:t>17.02</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67</w:t>
            </w:r>
            <w:r>
              <w:rPr>
                <w:rFonts w:ascii="Times New Roman" w:eastAsia="Calibri" w:hAnsi="Times New Roman" w:cs="Times New Roman"/>
                <w:bCs/>
                <w:sz w:val="24"/>
                <w:szCs w:val="24"/>
                <w:lang w:val="tt-RU"/>
              </w:rPr>
              <w:t>/40</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Искәртмәле диктант.” Чәүкә”</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орфограммаларны кулланып диктант язу, саннарны табу</w:t>
            </w:r>
          </w:p>
        </w:tc>
        <w:tc>
          <w:tcPr>
            <w:tcW w:w="1276" w:type="dxa"/>
            <w:gridSpan w:val="2"/>
          </w:tcPr>
          <w:p w:rsidR="0020217D" w:rsidRPr="00E56252" w:rsidRDefault="0020217D" w:rsidP="00F63418">
            <w:pPr>
              <w:spacing w:after="0" w:line="240" w:lineRule="auto"/>
              <w:jc w:val="center"/>
              <w:rPr>
                <w:rFonts w:ascii="Times New Roman" w:eastAsia="Calibri" w:hAnsi="Times New Roman" w:cs="Times New Roman"/>
                <w:bCs/>
                <w:color w:val="FF0000"/>
                <w:sz w:val="24"/>
                <w:szCs w:val="24"/>
                <w:lang w:val="tt-RU"/>
              </w:rPr>
            </w:pPr>
            <w:r w:rsidRPr="00E56252">
              <w:rPr>
                <w:rFonts w:ascii="Times New Roman" w:eastAsia="Calibri" w:hAnsi="Times New Roman" w:cs="Times New Roman"/>
                <w:bCs/>
                <w:color w:val="FF0000"/>
                <w:sz w:val="24"/>
                <w:szCs w:val="24"/>
                <w:lang w:val="tt-RU"/>
              </w:rPr>
              <w:t>19.02</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55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68</w:t>
            </w:r>
            <w:r>
              <w:rPr>
                <w:rFonts w:ascii="Times New Roman" w:eastAsia="Calibri" w:hAnsi="Times New Roman" w:cs="Times New Roman"/>
                <w:bCs/>
                <w:sz w:val="24"/>
                <w:szCs w:val="24"/>
                <w:lang w:val="tt-RU"/>
              </w:rPr>
              <w:t>/41</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Рәвеш турында төшенчә.</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
                <w:bCs/>
                <w:sz w:val="24"/>
                <w:szCs w:val="24"/>
                <w:lang w:val="tt-RU"/>
              </w:rPr>
            </w:pPr>
            <w:r w:rsidRPr="00A32016">
              <w:rPr>
                <w:rFonts w:ascii="Times New Roman" w:eastAsia="Calibri" w:hAnsi="Times New Roman" w:cs="Times New Roman"/>
                <w:b/>
                <w:bCs/>
                <w:sz w:val="24"/>
                <w:szCs w:val="24"/>
                <w:lang w:val="tt-RU"/>
              </w:rPr>
              <w:t>1</w:t>
            </w:r>
          </w:p>
        </w:tc>
        <w:tc>
          <w:tcPr>
            <w:tcW w:w="6662" w:type="dxa"/>
            <w:gridSpan w:val="4"/>
          </w:tcPr>
          <w:p w:rsidR="0020217D" w:rsidRPr="00A32016" w:rsidRDefault="0020217D" w:rsidP="00F63418">
            <w:pPr>
              <w:spacing w:after="0"/>
              <w:jc w:val="both"/>
              <w:rPr>
                <w:rFonts w:ascii="Times New Roman" w:eastAsia="Calibri" w:hAnsi="Times New Roman" w:cs="Times New Roman"/>
                <w:sz w:val="24"/>
                <w:szCs w:val="24"/>
                <w:lang w:val="tt-RU"/>
              </w:rPr>
            </w:pPr>
            <w:r w:rsidRPr="000A60C3">
              <w:rPr>
                <w:rFonts w:ascii="Times New Roman" w:eastAsia="Calibri" w:hAnsi="Times New Roman" w:cs="Times New Roman"/>
                <w:bCs/>
                <w:sz w:val="24"/>
                <w:szCs w:val="24"/>
                <w:lang w:val="tt-RU"/>
              </w:rPr>
              <w:t>Рәвеш турында башлангыч мүг</w:t>
            </w:r>
            <w:r w:rsidRPr="000A60C3">
              <w:rPr>
                <w:rFonts w:ascii="Times New Roman" w:eastAsia="Calibri" w:hAnsi="Times New Roman" w:cs="Times New Roman"/>
                <w:bCs/>
                <w:sz w:val="24"/>
                <w:szCs w:val="24"/>
              </w:rPr>
              <w:t>ъ</w:t>
            </w:r>
            <w:r w:rsidRPr="000A60C3">
              <w:rPr>
                <w:rFonts w:ascii="Times New Roman" w:eastAsia="Calibri" w:hAnsi="Times New Roman" w:cs="Times New Roman"/>
                <w:bCs/>
                <w:sz w:val="24"/>
                <w:szCs w:val="24"/>
                <w:lang w:val="tt-RU"/>
              </w:rPr>
              <w:t>лүмат.</w:t>
            </w:r>
          </w:p>
        </w:tc>
        <w:tc>
          <w:tcPr>
            <w:tcW w:w="1276" w:type="dxa"/>
            <w:gridSpan w:val="2"/>
          </w:tcPr>
          <w:p w:rsidR="0020217D" w:rsidRPr="003D5F0C" w:rsidRDefault="0020217D" w:rsidP="00B45F48">
            <w:pPr>
              <w:spacing w:after="0" w:line="240" w:lineRule="auto"/>
              <w:jc w:val="center"/>
              <w:rPr>
                <w:rFonts w:ascii="Times New Roman" w:eastAsia="Calibri" w:hAnsi="Times New Roman" w:cs="Times New Roman"/>
                <w:bCs/>
                <w:color w:val="FF0000"/>
                <w:sz w:val="24"/>
                <w:szCs w:val="24"/>
                <w:lang w:val="tt-RU"/>
              </w:rPr>
            </w:pPr>
            <w:r w:rsidRPr="003D5F0C">
              <w:rPr>
                <w:rFonts w:ascii="Times New Roman" w:eastAsia="Calibri" w:hAnsi="Times New Roman" w:cs="Times New Roman"/>
                <w:bCs/>
                <w:color w:val="FF0000"/>
                <w:sz w:val="24"/>
                <w:szCs w:val="24"/>
                <w:lang w:val="tt-RU"/>
              </w:rPr>
              <w:t>22.02</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594"/>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69</w:t>
            </w:r>
            <w:r>
              <w:rPr>
                <w:rFonts w:ascii="Times New Roman" w:eastAsia="Calibri" w:hAnsi="Times New Roman" w:cs="Times New Roman"/>
                <w:bCs/>
                <w:sz w:val="24"/>
                <w:szCs w:val="24"/>
                <w:lang w:val="tt-RU"/>
              </w:rPr>
              <w:t>/42</w:t>
            </w:r>
          </w:p>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Телдә еш кулланыла торган рәвешләр, аларның дөрес язылышы.</w:t>
            </w:r>
          </w:p>
        </w:tc>
        <w:tc>
          <w:tcPr>
            <w:tcW w:w="709" w:type="dxa"/>
            <w:gridSpan w:val="2"/>
            <w:tcBorders>
              <w:bottom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1</w:t>
            </w:r>
          </w:p>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p>
        </w:tc>
        <w:tc>
          <w:tcPr>
            <w:tcW w:w="6662" w:type="dxa"/>
            <w:gridSpan w:val="4"/>
            <w:tcBorders>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төрле сүзләр янында килүе; текстта рәвешне таба белү, куллану</w:t>
            </w:r>
          </w:p>
          <w:p w:rsidR="0020217D" w:rsidRPr="00A32016" w:rsidRDefault="0020217D" w:rsidP="00F63418">
            <w:pPr>
              <w:spacing w:after="0" w:line="240" w:lineRule="auto"/>
              <w:rPr>
                <w:rFonts w:ascii="Times New Roman" w:eastAsia="Calibri" w:hAnsi="Times New Roman" w:cs="Times New Roman"/>
                <w:bCs/>
                <w:sz w:val="24"/>
                <w:szCs w:val="24"/>
                <w:lang w:val="tt-RU"/>
              </w:rPr>
            </w:pPr>
          </w:p>
        </w:tc>
        <w:tc>
          <w:tcPr>
            <w:tcW w:w="1276" w:type="dxa"/>
            <w:gridSpan w:val="2"/>
          </w:tcPr>
          <w:p w:rsidR="0020217D" w:rsidRPr="00A24D49" w:rsidRDefault="00A24D49" w:rsidP="00A24D49">
            <w:pPr>
              <w:spacing w:after="0" w:line="240" w:lineRule="auto"/>
              <w:jc w:val="center"/>
              <w:rPr>
                <w:rFonts w:ascii="Times New Roman" w:eastAsia="Calibri" w:hAnsi="Times New Roman" w:cs="Times New Roman"/>
                <w:bCs/>
                <w:color w:val="FF0000"/>
                <w:sz w:val="24"/>
                <w:szCs w:val="24"/>
                <w:lang w:val="tt-RU"/>
              </w:rPr>
            </w:pPr>
            <w:r w:rsidRPr="00A24D49">
              <w:rPr>
                <w:rFonts w:ascii="Times New Roman" w:eastAsia="Calibri" w:hAnsi="Times New Roman" w:cs="Times New Roman"/>
                <w:bCs/>
                <w:color w:val="FF0000"/>
                <w:sz w:val="24"/>
                <w:szCs w:val="24"/>
                <w:lang w:val="tt-RU"/>
              </w:rPr>
              <w:t>24</w:t>
            </w:r>
            <w:r w:rsidR="0020217D" w:rsidRPr="00A24D49">
              <w:rPr>
                <w:rFonts w:ascii="Times New Roman" w:eastAsia="Calibri" w:hAnsi="Times New Roman" w:cs="Times New Roman"/>
                <w:bCs/>
                <w:color w:val="FF0000"/>
                <w:sz w:val="24"/>
                <w:szCs w:val="24"/>
                <w:lang w:val="tt-RU"/>
              </w:rPr>
              <w:t>.0</w:t>
            </w:r>
            <w:r w:rsidRPr="00A24D49">
              <w:rPr>
                <w:rFonts w:ascii="Times New Roman" w:eastAsia="Calibri" w:hAnsi="Times New Roman" w:cs="Times New Roman"/>
                <w:bCs/>
                <w:color w:val="FF0000"/>
                <w:sz w:val="24"/>
                <w:szCs w:val="24"/>
                <w:lang w:val="tt-RU"/>
              </w:rPr>
              <w:t>2</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594"/>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70</w:t>
            </w:r>
            <w:r>
              <w:rPr>
                <w:rFonts w:ascii="Times New Roman" w:eastAsia="Calibri" w:hAnsi="Times New Roman" w:cs="Times New Roman"/>
                <w:bCs/>
                <w:sz w:val="24"/>
                <w:szCs w:val="24"/>
                <w:lang w:val="tt-RU"/>
              </w:rPr>
              <w:t>/43</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Те</w:t>
            </w:r>
            <w:r w:rsidRPr="00A32016">
              <w:rPr>
                <w:rFonts w:ascii="Times New Roman" w:eastAsia="Calibri" w:hAnsi="Times New Roman" w:cs="Times New Roman"/>
                <w:bCs/>
                <w:sz w:val="24"/>
                <w:szCs w:val="24"/>
                <w:lang w:val="tt-RU"/>
              </w:rPr>
              <w:t>лдә еш кулланыла торган рәвешләр, аларның дөрес язылышы.</w:t>
            </w:r>
          </w:p>
        </w:tc>
        <w:tc>
          <w:tcPr>
            <w:tcW w:w="709" w:type="dxa"/>
            <w:gridSpan w:val="2"/>
            <w:tcBorders>
              <w:top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Сөйләмдә актив кулланылыштагы рәешләрне сүзлек байлыгына кертү, аларның сыйфатлардан аермасын күрсәтү.</w:t>
            </w:r>
          </w:p>
          <w:p w:rsidR="0020217D" w:rsidRPr="00A32016" w:rsidRDefault="0020217D" w:rsidP="00F63418">
            <w:pPr>
              <w:spacing w:after="0" w:line="240" w:lineRule="auto"/>
              <w:rPr>
                <w:rFonts w:ascii="Times New Roman" w:eastAsia="Calibri" w:hAnsi="Times New Roman" w:cs="Times New Roman"/>
                <w:b/>
                <w:sz w:val="24"/>
                <w:szCs w:val="24"/>
                <w:lang w:val="tt-RU"/>
              </w:rPr>
            </w:pPr>
          </w:p>
        </w:tc>
        <w:tc>
          <w:tcPr>
            <w:tcW w:w="1276" w:type="dxa"/>
            <w:gridSpan w:val="2"/>
            <w:tcBorders>
              <w:top w:val="single" w:sz="4" w:space="0" w:color="auto"/>
            </w:tcBorders>
          </w:tcPr>
          <w:p w:rsidR="0020217D" w:rsidRPr="00C50FB2" w:rsidRDefault="00A24D49" w:rsidP="00A24D49">
            <w:pPr>
              <w:spacing w:after="0" w:line="240" w:lineRule="auto"/>
              <w:jc w:val="center"/>
              <w:rPr>
                <w:rFonts w:ascii="Times New Roman" w:eastAsia="Calibri" w:hAnsi="Times New Roman" w:cs="Times New Roman"/>
                <w:bCs/>
                <w:color w:val="FF0000"/>
                <w:sz w:val="24"/>
                <w:szCs w:val="24"/>
                <w:lang w:val="tt-RU"/>
              </w:rPr>
            </w:pPr>
            <w:r w:rsidRPr="00C50FB2">
              <w:rPr>
                <w:rFonts w:ascii="Times New Roman" w:eastAsia="Calibri" w:hAnsi="Times New Roman" w:cs="Times New Roman"/>
                <w:bCs/>
                <w:color w:val="FF0000"/>
                <w:sz w:val="24"/>
                <w:szCs w:val="24"/>
                <w:lang w:val="tt-RU"/>
              </w:rPr>
              <w:lastRenderedPageBreak/>
              <w:t>26</w:t>
            </w:r>
            <w:r w:rsidR="0020217D" w:rsidRPr="00C50FB2">
              <w:rPr>
                <w:rFonts w:ascii="Times New Roman" w:eastAsia="Calibri" w:hAnsi="Times New Roman" w:cs="Times New Roman"/>
                <w:bCs/>
                <w:color w:val="FF0000"/>
                <w:sz w:val="24"/>
                <w:szCs w:val="24"/>
                <w:lang w:val="tt-RU"/>
              </w:rPr>
              <w:t>.0</w:t>
            </w:r>
            <w:r w:rsidRPr="00C50FB2">
              <w:rPr>
                <w:rFonts w:ascii="Times New Roman" w:eastAsia="Calibri" w:hAnsi="Times New Roman" w:cs="Times New Roman"/>
                <w:bCs/>
                <w:color w:val="FF0000"/>
                <w:sz w:val="24"/>
                <w:szCs w:val="24"/>
                <w:lang w:val="tt-RU"/>
              </w:rPr>
              <w:t>2</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39556E" w:rsidRPr="00A32016" w:rsidTr="00671BE6">
        <w:trPr>
          <w:gridAfter w:val="1"/>
          <w:wAfter w:w="47" w:type="dxa"/>
          <w:trHeight w:val="563"/>
        </w:trPr>
        <w:tc>
          <w:tcPr>
            <w:tcW w:w="817"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71</w:t>
            </w:r>
            <w:r>
              <w:rPr>
                <w:rFonts w:ascii="Times New Roman" w:eastAsia="Calibri" w:hAnsi="Times New Roman" w:cs="Times New Roman"/>
                <w:bCs/>
                <w:sz w:val="24"/>
                <w:szCs w:val="24"/>
                <w:lang w:val="tt-RU"/>
              </w:rPr>
              <w:t>/44</w:t>
            </w:r>
          </w:p>
        </w:tc>
        <w:tc>
          <w:tcPr>
            <w:tcW w:w="4536" w:type="dxa"/>
            <w:gridSpan w:val="2"/>
            <w:tcBorders>
              <w:left w:val="single" w:sz="4" w:space="0" w:color="auto"/>
            </w:tcBorders>
          </w:tcPr>
          <w:p w:rsidR="00C50FB2" w:rsidRDefault="00C50FB2" w:rsidP="00C50FB2">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Рәвеш темасын ныгыту.</w:t>
            </w:r>
          </w:p>
          <w:p w:rsidR="0039556E" w:rsidRPr="00A32016" w:rsidRDefault="00C50FB2" w:rsidP="00C50FB2">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Тест биреме.</w:t>
            </w:r>
          </w:p>
        </w:tc>
        <w:tc>
          <w:tcPr>
            <w:tcW w:w="709"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39556E" w:rsidRPr="0039556E" w:rsidRDefault="0039556E" w:rsidP="0039556E">
            <w:pPr>
              <w:spacing w:after="0"/>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Ишеткән текстның эчтәлеген эзлекле рәвештә яза белү.</w:t>
            </w:r>
          </w:p>
        </w:tc>
        <w:tc>
          <w:tcPr>
            <w:tcW w:w="1276" w:type="dxa"/>
            <w:gridSpan w:val="2"/>
            <w:tcBorders>
              <w:bottom w:val="single" w:sz="4" w:space="0" w:color="auto"/>
            </w:tcBorders>
          </w:tcPr>
          <w:p w:rsidR="0039556E" w:rsidRPr="00C50FB2" w:rsidRDefault="00C50FB2" w:rsidP="00F63418">
            <w:pPr>
              <w:spacing w:after="0" w:line="240" w:lineRule="auto"/>
              <w:jc w:val="center"/>
              <w:rPr>
                <w:rFonts w:ascii="Times New Roman" w:eastAsia="Calibri" w:hAnsi="Times New Roman" w:cs="Times New Roman"/>
                <w:bCs/>
                <w:color w:val="FF0000"/>
                <w:sz w:val="24"/>
                <w:szCs w:val="24"/>
                <w:lang w:val="tt-RU"/>
              </w:rPr>
            </w:pPr>
            <w:r w:rsidRPr="00C50FB2">
              <w:rPr>
                <w:rFonts w:ascii="Times New Roman" w:eastAsia="Calibri" w:hAnsi="Times New Roman" w:cs="Times New Roman"/>
                <w:bCs/>
                <w:color w:val="FF0000"/>
                <w:sz w:val="24"/>
                <w:szCs w:val="24"/>
                <w:lang w:val="tt-RU"/>
              </w:rPr>
              <w:t>29.02</w:t>
            </w:r>
          </w:p>
        </w:tc>
        <w:tc>
          <w:tcPr>
            <w:tcW w:w="1087" w:type="dxa"/>
            <w:gridSpan w:val="2"/>
            <w:tcBorders>
              <w:top w:val="single" w:sz="4" w:space="0" w:color="auto"/>
            </w:tcBorders>
          </w:tcPr>
          <w:p w:rsidR="0039556E" w:rsidRPr="00A32016" w:rsidRDefault="0039556E" w:rsidP="00F63418">
            <w:pPr>
              <w:spacing w:after="0" w:line="240" w:lineRule="auto"/>
              <w:rPr>
                <w:rFonts w:ascii="Times New Roman" w:eastAsia="Calibri" w:hAnsi="Times New Roman" w:cs="Times New Roman"/>
                <w:bCs/>
                <w:sz w:val="24"/>
                <w:szCs w:val="24"/>
                <w:lang w:val="tt-RU"/>
              </w:rPr>
            </w:pPr>
          </w:p>
        </w:tc>
      </w:tr>
      <w:tr w:rsidR="0039556E" w:rsidRPr="00A32016" w:rsidTr="00671BE6">
        <w:trPr>
          <w:gridAfter w:val="1"/>
          <w:wAfter w:w="47" w:type="dxa"/>
          <w:trHeight w:val="732"/>
        </w:trPr>
        <w:tc>
          <w:tcPr>
            <w:tcW w:w="817"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72</w:t>
            </w:r>
            <w:r>
              <w:rPr>
                <w:rFonts w:ascii="Times New Roman" w:eastAsia="Calibri" w:hAnsi="Times New Roman" w:cs="Times New Roman"/>
                <w:bCs/>
                <w:sz w:val="24"/>
                <w:szCs w:val="24"/>
                <w:lang w:val="tt-RU"/>
              </w:rPr>
              <w:t>/45</w:t>
            </w:r>
          </w:p>
        </w:tc>
        <w:tc>
          <w:tcPr>
            <w:tcW w:w="4536" w:type="dxa"/>
            <w:gridSpan w:val="2"/>
            <w:tcBorders>
              <w:left w:val="single" w:sz="4" w:space="0" w:color="auto"/>
            </w:tcBorders>
          </w:tcPr>
          <w:p w:rsidR="0039556E" w:rsidRPr="00A32016" w:rsidRDefault="00C50FB2" w:rsidP="00F63418">
            <w:pPr>
              <w:spacing w:after="0" w:line="240" w:lineRule="auto"/>
              <w:rPr>
                <w:rFonts w:ascii="Times New Roman" w:eastAsia="Calibri" w:hAnsi="Times New Roman" w:cs="Times New Roman"/>
                <w:bCs/>
                <w:sz w:val="24"/>
                <w:szCs w:val="24"/>
                <w:lang w:val="tt-RU"/>
              </w:rPr>
            </w:pPr>
            <w:r w:rsidRPr="00C50FB2">
              <w:rPr>
                <w:rFonts w:ascii="Times New Roman" w:eastAsia="Calibri" w:hAnsi="Times New Roman" w:cs="Times New Roman"/>
                <w:bCs/>
                <w:sz w:val="24"/>
                <w:szCs w:val="24"/>
                <w:lang w:val="tt-RU"/>
              </w:rPr>
              <w:t>Изложение язу “Ябалак, тавык, аучы”</w:t>
            </w:r>
          </w:p>
        </w:tc>
        <w:tc>
          <w:tcPr>
            <w:tcW w:w="709"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39556E" w:rsidRPr="00A32016" w:rsidRDefault="0039556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хезмәтләрне коррекцияләү; рәвешнең сөйләмдәге әһәмиятен билгеләү, кулланылышын карау   </w:t>
            </w:r>
          </w:p>
        </w:tc>
        <w:tc>
          <w:tcPr>
            <w:tcW w:w="1276" w:type="dxa"/>
            <w:gridSpan w:val="2"/>
          </w:tcPr>
          <w:p w:rsidR="0039556E" w:rsidRPr="00C50FB2" w:rsidRDefault="00C50FB2" w:rsidP="00F63418">
            <w:pPr>
              <w:spacing w:after="0" w:line="240" w:lineRule="auto"/>
              <w:jc w:val="center"/>
              <w:rPr>
                <w:rFonts w:ascii="Times New Roman" w:eastAsia="Calibri" w:hAnsi="Times New Roman" w:cs="Times New Roman"/>
                <w:bCs/>
                <w:color w:val="FF0000"/>
                <w:sz w:val="24"/>
                <w:szCs w:val="24"/>
                <w:lang w:val="tt-RU"/>
              </w:rPr>
            </w:pPr>
            <w:r w:rsidRPr="00C50FB2">
              <w:rPr>
                <w:rFonts w:ascii="Times New Roman" w:eastAsia="Calibri" w:hAnsi="Times New Roman" w:cs="Times New Roman"/>
                <w:bCs/>
                <w:color w:val="FF0000"/>
                <w:sz w:val="24"/>
                <w:szCs w:val="24"/>
                <w:lang w:val="tt-RU"/>
              </w:rPr>
              <w:t>0</w:t>
            </w:r>
            <w:r w:rsidR="0039556E" w:rsidRPr="00C50FB2">
              <w:rPr>
                <w:rFonts w:ascii="Times New Roman" w:eastAsia="Calibri" w:hAnsi="Times New Roman" w:cs="Times New Roman"/>
                <w:bCs/>
                <w:color w:val="FF0000"/>
                <w:sz w:val="24"/>
                <w:szCs w:val="24"/>
                <w:lang w:val="tt-RU"/>
              </w:rPr>
              <w:t>2.03</w:t>
            </w:r>
          </w:p>
        </w:tc>
        <w:tc>
          <w:tcPr>
            <w:tcW w:w="1087" w:type="dxa"/>
            <w:gridSpan w:val="2"/>
          </w:tcPr>
          <w:p w:rsidR="0039556E" w:rsidRPr="00A32016" w:rsidRDefault="0039556E"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73</w:t>
            </w:r>
            <w:r>
              <w:rPr>
                <w:rFonts w:ascii="Times New Roman" w:eastAsia="Calibri" w:hAnsi="Times New Roman" w:cs="Times New Roman"/>
                <w:bCs/>
                <w:sz w:val="24"/>
                <w:szCs w:val="24"/>
                <w:lang w:val="tt-RU"/>
              </w:rPr>
              <w:t>/46</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Кисәкчәләр.</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Кисәкчәләр  аларның мәгънәләре</w:t>
            </w:r>
          </w:p>
        </w:tc>
        <w:tc>
          <w:tcPr>
            <w:tcW w:w="1276" w:type="dxa"/>
            <w:gridSpan w:val="2"/>
            <w:tcBorders>
              <w:bottom w:val="single" w:sz="4" w:space="0" w:color="auto"/>
            </w:tcBorders>
          </w:tcPr>
          <w:p w:rsidR="0020217D" w:rsidRPr="00C50FB2" w:rsidRDefault="00C50FB2" w:rsidP="00F63418">
            <w:pPr>
              <w:spacing w:after="0" w:line="240" w:lineRule="auto"/>
              <w:jc w:val="center"/>
              <w:rPr>
                <w:rFonts w:ascii="Times New Roman" w:eastAsia="Calibri" w:hAnsi="Times New Roman" w:cs="Times New Roman"/>
                <w:bCs/>
                <w:color w:val="FF0000"/>
                <w:sz w:val="24"/>
                <w:szCs w:val="24"/>
                <w:lang w:val="tt-RU"/>
              </w:rPr>
            </w:pPr>
            <w:r w:rsidRPr="00C50FB2">
              <w:rPr>
                <w:rFonts w:ascii="Times New Roman" w:eastAsia="Calibri" w:hAnsi="Times New Roman" w:cs="Times New Roman"/>
                <w:bCs/>
                <w:color w:val="FF0000"/>
                <w:sz w:val="24"/>
                <w:szCs w:val="24"/>
                <w:lang w:val="tt-RU"/>
              </w:rPr>
              <w:t>0</w:t>
            </w:r>
            <w:r w:rsidR="0020217D" w:rsidRPr="00C50FB2">
              <w:rPr>
                <w:rFonts w:ascii="Times New Roman" w:eastAsia="Calibri" w:hAnsi="Times New Roman" w:cs="Times New Roman"/>
                <w:bCs/>
                <w:color w:val="FF0000"/>
                <w:sz w:val="24"/>
                <w:szCs w:val="24"/>
                <w:lang w:val="tt-RU"/>
              </w:rPr>
              <w:t>4.03</w:t>
            </w:r>
          </w:p>
        </w:tc>
        <w:tc>
          <w:tcPr>
            <w:tcW w:w="1087" w:type="dxa"/>
            <w:gridSpan w:val="2"/>
            <w:tcBorders>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C50FB2"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74</w:t>
            </w:r>
            <w:r>
              <w:rPr>
                <w:rFonts w:ascii="Times New Roman" w:eastAsia="Calibri" w:hAnsi="Times New Roman" w:cs="Times New Roman"/>
                <w:bCs/>
                <w:sz w:val="24"/>
                <w:szCs w:val="24"/>
                <w:lang w:val="tt-RU"/>
              </w:rPr>
              <w:t>/47</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Кисәкчәләрнең сөйләмдә роле.Тест биреме.</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кисәкчәләрнең кулланы-лышы, язылышы, аерым сүз булуы; калын һәм нечкә әйтелешле кисәкчәләр</w:t>
            </w:r>
          </w:p>
        </w:tc>
        <w:tc>
          <w:tcPr>
            <w:tcW w:w="1276" w:type="dxa"/>
            <w:gridSpan w:val="2"/>
            <w:tcBorders>
              <w:top w:val="single" w:sz="4" w:space="0" w:color="auto"/>
              <w:bottom w:val="single" w:sz="4" w:space="0" w:color="auto"/>
            </w:tcBorders>
          </w:tcPr>
          <w:p w:rsidR="0020217D" w:rsidRPr="00760506" w:rsidRDefault="00760506" w:rsidP="00F63418">
            <w:pPr>
              <w:spacing w:after="0" w:line="240" w:lineRule="auto"/>
              <w:jc w:val="center"/>
              <w:rPr>
                <w:rFonts w:ascii="Times New Roman" w:eastAsia="Calibri" w:hAnsi="Times New Roman" w:cs="Times New Roman"/>
                <w:bCs/>
                <w:color w:val="FF0000"/>
                <w:sz w:val="24"/>
                <w:szCs w:val="24"/>
                <w:lang w:val="tt-RU"/>
              </w:rPr>
            </w:pPr>
            <w:r w:rsidRPr="00760506">
              <w:rPr>
                <w:rFonts w:ascii="Times New Roman" w:eastAsia="Calibri" w:hAnsi="Times New Roman" w:cs="Times New Roman"/>
                <w:bCs/>
                <w:color w:val="FF0000"/>
                <w:sz w:val="24"/>
                <w:szCs w:val="24"/>
                <w:lang w:val="tt-RU"/>
              </w:rPr>
              <w:t>07.03</w:t>
            </w:r>
          </w:p>
        </w:tc>
        <w:tc>
          <w:tcPr>
            <w:tcW w:w="1087" w:type="dxa"/>
            <w:gridSpan w:val="2"/>
            <w:tcBorders>
              <w:top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39556E" w:rsidRPr="00A32016" w:rsidTr="00671BE6">
        <w:trPr>
          <w:gridAfter w:val="1"/>
          <w:wAfter w:w="47" w:type="dxa"/>
          <w:trHeight w:val="698"/>
        </w:trPr>
        <w:tc>
          <w:tcPr>
            <w:tcW w:w="817"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75</w:t>
            </w:r>
            <w:r>
              <w:rPr>
                <w:rFonts w:ascii="Times New Roman" w:eastAsia="Calibri" w:hAnsi="Times New Roman" w:cs="Times New Roman"/>
                <w:bCs/>
                <w:sz w:val="24"/>
                <w:szCs w:val="24"/>
                <w:lang w:val="tt-RU"/>
              </w:rPr>
              <w:t>/48</w:t>
            </w:r>
          </w:p>
        </w:tc>
        <w:tc>
          <w:tcPr>
            <w:tcW w:w="4536" w:type="dxa"/>
            <w:gridSpan w:val="2"/>
            <w:tcBorders>
              <w:left w:val="single" w:sz="4" w:space="0" w:color="auto"/>
            </w:tcBorders>
          </w:tcPr>
          <w:p w:rsidR="0039556E" w:rsidRPr="00A32016" w:rsidRDefault="0039556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Бәйлекләр.</w:t>
            </w:r>
          </w:p>
        </w:tc>
        <w:tc>
          <w:tcPr>
            <w:tcW w:w="709" w:type="dxa"/>
            <w:gridSpan w:val="2"/>
          </w:tcPr>
          <w:p w:rsidR="0039556E" w:rsidRPr="00A32016" w:rsidRDefault="0039556E"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39556E" w:rsidRPr="00A32016" w:rsidRDefault="0039556E"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хезмәтләрне анализлау, ярдәмче сүз төркеме буларак бәйлек; җөмләдәге роле</w:t>
            </w:r>
          </w:p>
        </w:tc>
        <w:tc>
          <w:tcPr>
            <w:tcW w:w="1276" w:type="dxa"/>
            <w:gridSpan w:val="2"/>
          </w:tcPr>
          <w:p w:rsidR="0039556E" w:rsidRPr="00760506" w:rsidRDefault="00760506" w:rsidP="00F63418">
            <w:pPr>
              <w:spacing w:after="0" w:line="240" w:lineRule="auto"/>
              <w:jc w:val="center"/>
              <w:rPr>
                <w:rFonts w:ascii="Times New Roman" w:eastAsia="Calibri" w:hAnsi="Times New Roman" w:cs="Times New Roman"/>
                <w:bCs/>
                <w:color w:val="FF0000"/>
                <w:sz w:val="24"/>
                <w:szCs w:val="24"/>
                <w:lang w:val="tt-RU"/>
              </w:rPr>
            </w:pPr>
            <w:r w:rsidRPr="00760506">
              <w:rPr>
                <w:rFonts w:ascii="Times New Roman" w:eastAsia="Calibri" w:hAnsi="Times New Roman" w:cs="Times New Roman"/>
                <w:bCs/>
                <w:color w:val="FF0000"/>
                <w:sz w:val="24"/>
                <w:szCs w:val="24"/>
                <w:lang w:val="tt-RU"/>
              </w:rPr>
              <w:t>0</w:t>
            </w:r>
            <w:r w:rsidR="0039556E" w:rsidRPr="00760506">
              <w:rPr>
                <w:rFonts w:ascii="Times New Roman" w:eastAsia="Calibri" w:hAnsi="Times New Roman" w:cs="Times New Roman"/>
                <w:bCs/>
                <w:color w:val="FF0000"/>
                <w:sz w:val="24"/>
                <w:szCs w:val="24"/>
                <w:lang w:val="tt-RU"/>
              </w:rPr>
              <w:t>9.03</w:t>
            </w:r>
          </w:p>
        </w:tc>
        <w:tc>
          <w:tcPr>
            <w:tcW w:w="1087" w:type="dxa"/>
            <w:gridSpan w:val="2"/>
          </w:tcPr>
          <w:p w:rsidR="0039556E" w:rsidRPr="00A32016" w:rsidRDefault="0039556E" w:rsidP="00F63418">
            <w:pPr>
              <w:spacing w:after="0" w:line="240" w:lineRule="auto"/>
              <w:rPr>
                <w:rFonts w:ascii="Times New Roman" w:eastAsia="Calibri" w:hAnsi="Times New Roman" w:cs="Times New Roman"/>
                <w:bCs/>
                <w:sz w:val="24"/>
                <w:szCs w:val="24"/>
                <w:lang w:val="tt-RU"/>
              </w:rPr>
            </w:pPr>
          </w:p>
        </w:tc>
      </w:tr>
      <w:tr w:rsidR="00E76438" w:rsidRPr="00A32016" w:rsidTr="00671BE6">
        <w:trPr>
          <w:gridAfter w:val="1"/>
          <w:wAfter w:w="47" w:type="dxa"/>
          <w:trHeight w:val="562"/>
        </w:trPr>
        <w:tc>
          <w:tcPr>
            <w:tcW w:w="817"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76</w:t>
            </w:r>
            <w:r>
              <w:rPr>
                <w:rFonts w:ascii="Times New Roman" w:eastAsia="Calibri" w:hAnsi="Times New Roman" w:cs="Times New Roman"/>
                <w:bCs/>
                <w:sz w:val="24"/>
                <w:szCs w:val="24"/>
                <w:lang w:val="tt-RU"/>
              </w:rPr>
              <w:t>/49</w:t>
            </w:r>
          </w:p>
        </w:tc>
        <w:tc>
          <w:tcPr>
            <w:tcW w:w="4536" w:type="dxa"/>
            <w:gridSpan w:val="2"/>
            <w:tcBorders>
              <w:left w:val="single" w:sz="4" w:space="0" w:color="auto"/>
            </w:tcBorders>
          </w:tcPr>
          <w:p w:rsidR="00E76438" w:rsidRPr="00A32016" w:rsidRDefault="00E76438"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sz w:val="24"/>
                <w:szCs w:val="24"/>
                <w:lang w:val="tt-RU"/>
              </w:rPr>
              <w:t>Бәйлекләр.</w:t>
            </w:r>
          </w:p>
        </w:tc>
        <w:tc>
          <w:tcPr>
            <w:tcW w:w="709" w:type="dxa"/>
            <w:gridSpan w:val="2"/>
          </w:tcPr>
          <w:p w:rsidR="00E76438" w:rsidRPr="00A32016" w:rsidRDefault="00E7643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E76438" w:rsidRPr="00A32016" w:rsidRDefault="00E7643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Бәйлекнең җөмләдәге роле </w:t>
            </w:r>
          </w:p>
        </w:tc>
        <w:tc>
          <w:tcPr>
            <w:tcW w:w="1276" w:type="dxa"/>
            <w:gridSpan w:val="2"/>
          </w:tcPr>
          <w:p w:rsidR="00E76438" w:rsidRPr="000A2705" w:rsidRDefault="000A2705" w:rsidP="00EB082B">
            <w:pPr>
              <w:spacing w:after="0" w:line="240" w:lineRule="auto"/>
              <w:jc w:val="center"/>
              <w:rPr>
                <w:rFonts w:ascii="Times New Roman" w:eastAsia="Calibri" w:hAnsi="Times New Roman" w:cs="Times New Roman"/>
                <w:bCs/>
                <w:color w:val="FF0000"/>
                <w:sz w:val="24"/>
                <w:szCs w:val="24"/>
                <w:lang w:val="tt-RU"/>
              </w:rPr>
            </w:pPr>
            <w:r w:rsidRPr="000A2705">
              <w:rPr>
                <w:rFonts w:ascii="Times New Roman" w:eastAsia="Calibri" w:hAnsi="Times New Roman" w:cs="Times New Roman"/>
                <w:bCs/>
                <w:color w:val="FF0000"/>
                <w:sz w:val="24"/>
                <w:szCs w:val="24"/>
                <w:lang w:val="tt-RU"/>
              </w:rPr>
              <w:t>1</w:t>
            </w:r>
            <w:r w:rsidR="00E76438" w:rsidRPr="000A2705">
              <w:rPr>
                <w:rFonts w:ascii="Times New Roman" w:eastAsia="Calibri" w:hAnsi="Times New Roman" w:cs="Times New Roman"/>
                <w:bCs/>
                <w:color w:val="FF0000"/>
                <w:sz w:val="24"/>
                <w:szCs w:val="24"/>
                <w:lang w:val="tt-RU"/>
              </w:rPr>
              <w:t>1.03</w:t>
            </w:r>
          </w:p>
        </w:tc>
        <w:tc>
          <w:tcPr>
            <w:tcW w:w="1087" w:type="dxa"/>
            <w:gridSpan w:val="2"/>
          </w:tcPr>
          <w:p w:rsidR="00E76438" w:rsidRPr="00A32016" w:rsidRDefault="00E76438" w:rsidP="00F63418">
            <w:pPr>
              <w:spacing w:after="0" w:line="240" w:lineRule="auto"/>
              <w:rPr>
                <w:rFonts w:ascii="Times New Roman" w:eastAsia="Calibri" w:hAnsi="Times New Roman" w:cs="Times New Roman"/>
                <w:bCs/>
                <w:sz w:val="24"/>
                <w:szCs w:val="24"/>
                <w:lang w:val="tt-RU"/>
              </w:rPr>
            </w:pPr>
          </w:p>
        </w:tc>
      </w:tr>
      <w:tr w:rsidR="0020217D" w:rsidRPr="000643B6"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77</w:t>
            </w:r>
            <w:r>
              <w:rPr>
                <w:rFonts w:ascii="Times New Roman" w:eastAsia="Calibri" w:hAnsi="Times New Roman" w:cs="Times New Roman"/>
                <w:bCs/>
                <w:sz w:val="24"/>
                <w:szCs w:val="24"/>
                <w:lang w:val="tt-RU"/>
              </w:rPr>
              <w:t>/50</w:t>
            </w:r>
          </w:p>
        </w:tc>
        <w:tc>
          <w:tcPr>
            <w:tcW w:w="4536" w:type="dxa"/>
            <w:gridSpan w:val="2"/>
            <w:tcBorders>
              <w:left w:val="single" w:sz="4" w:space="0" w:color="auto"/>
            </w:tcBorders>
          </w:tcPr>
          <w:p w:rsidR="0020217D" w:rsidRDefault="0020217D" w:rsidP="003E4A62">
            <w:pPr>
              <w:spacing w:after="0" w:line="240" w:lineRule="auto"/>
              <w:rPr>
                <w:rFonts w:ascii="Times New Roman" w:eastAsia="Calibri" w:hAnsi="Times New Roman" w:cs="Times New Roman"/>
                <w:bCs/>
                <w:sz w:val="24"/>
                <w:szCs w:val="24"/>
                <w:lang w:val="tt-RU"/>
              </w:rPr>
            </w:pPr>
            <w:r w:rsidRPr="003E4A62">
              <w:rPr>
                <w:rFonts w:ascii="Times New Roman" w:eastAsia="Calibri" w:hAnsi="Times New Roman" w:cs="Times New Roman"/>
                <w:bCs/>
                <w:sz w:val="24"/>
                <w:szCs w:val="24"/>
                <w:lang w:val="tt-RU"/>
              </w:rPr>
              <w:t>Сүз төркемнәре темасы буенча</w:t>
            </w:r>
            <w:r>
              <w:rPr>
                <w:rFonts w:ascii="Times New Roman" w:eastAsia="Calibri" w:hAnsi="Times New Roman" w:cs="Times New Roman"/>
                <w:bCs/>
                <w:sz w:val="24"/>
                <w:szCs w:val="24"/>
                <w:lang w:val="tt-RU"/>
              </w:rPr>
              <w:t xml:space="preserve">. </w:t>
            </w:r>
          </w:p>
          <w:p w:rsidR="0020217D" w:rsidRPr="00A32016" w:rsidRDefault="0020217D" w:rsidP="003E4A62">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
                <w:bCs/>
                <w:sz w:val="24"/>
                <w:szCs w:val="24"/>
                <w:lang w:val="tt-RU"/>
              </w:rPr>
              <w:t>Контрол</w:t>
            </w:r>
            <w:r w:rsidRPr="003E4A62">
              <w:rPr>
                <w:rFonts w:ascii="Times New Roman" w:eastAsia="Calibri" w:hAnsi="Times New Roman" w:cs="Times New Roman"/>
                <w:b/>
                <w:bCs/>
                <w:sz w:val="24"/>
                <w:szCs w:val="24"/>
                <w:lang w:val="tt-RU"/>
              </w:rPr>
              <w:t>ь</w:t>
            </w:r>
            <w:r w:rsidRPr="00A32016">
              <w:rPr>
                <w:rFonts w:ascii="Times New Roman" w:eastAsia="Calibri" w:hAnsi="Times New Roman" w:cs="Times New Roman"/>
                <w:b/>
                <w:bCs/>
                <w:sz w:val="24"/>
                <w:szCs w:val="24"/>
                <w:lang w:val="tt-RU"/>
              </w:rPr>
              <w:t xml:space="preserve"> диктант №3 </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орфограммаларны кулланып диктант язу; грамматик биремне башкару</w:t>
            </w:r>
          </w:p>
        </w:tc>
        <w:tc>
          <w:tcPr>
            <w:tcW w:w="1276" w:type="dxa"/>
            <w:gridSpan w:val="2"/>
            <w:tcBorders>
              <w:bottom w:val="single" w:sz="4" w:space="0" w:color="000000"/>
            </w:tcBorders>
          </w:tcPr>
          <w:p w:rsidR="0020217D" w:rsidRPr="00A32016" w:rsidRDefault="00C51934" w:rsidP="00C51934">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14</w:t>
            </w:r>
            <w:r w:rsidR="0020217D">
              <w:rPr>
                <w:rFonts w:ascii="Times New Roman" w:eastAsia="Calibri" w:hAnsi="Times New Roman" w:cs="Times New Roman"/>
                <w:bCs/>
                <w:sz w:val="24"/>
                <w:szCs w:val="24"/>
                <w:lang w:val="tt-RU"/>
              </w:rPr>
              <w:t>.0</w:t>
            </w:r>
            <w:r>
              <w:rPr>
                <w:rFonts w:ascii="Times New Roman" w:eastAsia="Calibri" w:hAnsi="Times New Roman" w:cs="Times New Roman"/>
                <w:bCs/>
                <w:sz w:val="24"/>
                <w:szCs w:val="24"/>
                <w:lang w:val="tt-RU"/>
              </w:rPr>
              <w:t>3</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907"/>
        </w:trPr>
        <w:tc>
          <w:tcPr>
            <w:tcW w:w="817" w:type="dxa"/>
            <w:gridSpan w:val="2"/>
            <w:tcBorders>
              <w:bottom w:val="single" w:sz="4" w:space="0" w:color="000000"/>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78</w:t>
            </w:r>
            <w:r>
              <w:rPr>
                <w:rFonts w:ascii="Times New Roman" w:eastAsia="Calibri" w:hAnsi="Times New Roman" w:cs="Times New Roman"/>
                <w:bCs/>
                <w:sz w:val="24"/>
                <w:szCs w:val="24"/>
                <w:lang w:val="tt-RU"/>
              </w:rPr>
              <w:t>/51</w:t>
            </w:r>
          </w:p>
        </w:tc>
        <w:tc>
          <w:tcPr>
            <w:tcW w:w="4536" w:type="dxa"/>
            <w:gridSpan w:val="2"/>
            <w:tcBorders>
              <w:left w:val="single" w:sz="4" w:space="0" w:color="auto"/>
              <w:bottom w:val="single" w:sz="4" w:space="0" w:color="000000"/>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Хаталар өстендә эш.Бәйлек темасын ныгыту.</w:t>
            </w:r>
          </w:p>
        </w:tc>
        <w:tc>
          <w:tcPr>
            <w:tcW w:w="709" w:type="dxa"/>
            <w:gridSpan w:val="2"/>
            <w:tcBorders>
              <w:bottom w:val="single" w:sz="4" w:space="0" w:color="000000"/>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000000"/>
            </w:tcBorders>
          </w:tcPr>
          <w:p w:rsidR="0020217D" w:rsidRPr="00A32016" w:rsidRDefault="0020217D"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Бәйлекләрнең  роле, аларны билгели алу</w:t>
            </w:r>
          </w:p>
        </w:tc>
        <w:tc>
          <w:tcPr>
            <w:tcW w:w="1276" w:type="dxa"/>
            <w:gridSpan w:val="2"/>
            <w:tcBorders>
              <w:bottom w:val="single" w:sz="4" w:space="0" w:color="auto"/>
            </w:tcBorders>
          </w:tcPr>
          <w:p w:rsidR="0020217D" w:rsidRPr="00A32016" w:rsidRDefault="00C51934"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16</w:t>
            </w:r>
            <w:r w:rsidR="0020217D">
              <w:rPr>
                <w:rFonts w:ascii="Times New Roman" w:eastAsia="Calibri" w:hAnsi="Times New Roman" w:cs="Times New Roman"/>
                <w:bCs/>
                <w:sz w:val="24"/>
                <w:szCs w:val="24"/>
                <w:lang w:val="tt-RU"/>
              </w:rPr>
              <w:t>.04</w:t>
            </w:r>
          </w:p>
        </w:tc>
        <w:tc>
          <w:tcPr>
            <w:tcW w:w="1087" w:type="dxa"/>
            <w:gridSpan w:val="2"/>
            <w:tcBorders>
              <w:bottom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A32251" w:rsidRPr="00A32016" w:rsidTr="00671BE6">
        <w:trPr>
          <w:gridAfter w:val="1"/>
          <w:wAfter w:w="47" w:type="dxa"/>
          <w:trHeight w:val="551"/>
        </w:trPr>
        <w:tc>
          <w:tcPr>
            <w:tcW w:w="817" w:type="dxa"/>
            <w:gridSpan w:val="2"/>
            <w:tcBorders>
              <w:bottom w:val="single" w:sz="4" w:space="0" w:color="000000"/>
            </w:tcBorders>
          </w:tcPr>
          <w:p w:rsidR="00A32251" w:rsidRPr="00A32016" w:rsidRDefault="00A32251" w:rsidP="00F63418">
            <w:pPr>
              <w:spacing w:after="0" w:line="240" w:lineRule="auto"/>
              <w:jc w:val="center"/>
              <w:rPr>
                <w:rFonts w:ascii="Times New Roman" w:eastAsia="Calibri" w:hAnsi="Times New Roman" w:cs="Times New Roman"/>
                <w:bCs/>
                <w:sz w:val="24"/>
                <w:szCs w:val="24"/>
                <w:lang w:val="tt-RU"/>
              </w:rPr>
            </w:pPr>
          </w:p>
        </w:tc>
        <w:tc>
          <w:tcPr>
            <w:tcW w:w="11907" w:type="dxa"/>
            <w:gridSpan w:val="8"/>
            <w:tcBorders>
              <w:left w:val="single" w:sz="4" w:space="0" w:color="auto"/>
              <w:bottom w:val="single" w:sz="4" w:space="0" w:color="000000"/>
            </w:tcBorders>
          </w:tcPr>
          <w:p w:rsidR="00A32251" w:rsidRPr="00A32016" w:rsidRDefault="00A32251" w:rsidP="00A32251">
            <w:pPr>
              <w:spacing w:after="0"/>
              <w:jc w:val="center"/>
              <w:rPr>
                <w:rFonts w:ascii="Times New Roman" w:eastAsia="Calibri" w:hAnsi="Times New Roman" w:cs="Times New Roman"/>
                <w:bCs/>
                <w:sz w:val="24"/>
                <w:szCs w:val="24"/>
                <w:lang w:val="tt-RU"/>
              </w:rPr>
            </w:pPr>
            <w:r>
              <w:rPr>
                <w:rFonts w:ascii="Times New Roman" w:eastAsia="Calibri" w:hAnsi="Times New Roman" w:cs="Times New Roman"/>
                <w:b/>
                <w:bCs/>
                <w:sz w:val="24"/>
                <w:szCs w:val="24"/>
                <w:lang w:val="tt-RU"/>
              </w:rPr>
              <w:t>Синтаксис. (20 сәг.)</w:t>
            </w:r>
          </w:p>
        </w:tc>
        <w:tc>
          <w:tcPr>
            <w:tcW w:w="1276" w:type="dxa"/>
            <w:gridSpan w:val="2"/>
            <w:tcBorders>
              <w:bottom w:val="single" w:sz="4" w:space="0" w:color="auto"/>
            </w:tcBorders>
          </w:tcPr>
          <w:p w:rsidR="00A32251" w:rsidRDefault="00A32251" w:rsidP="00F63418">
            <w:pPr>
              <w:spacing w:after="0" w:line="240" w:lineRule="auto"/>
              <w:jc w:val="center"/>
              <w:rPr>
                <w:rFonts w:ascii="Times New Roman" w:eastAsia="Calibri" w:hAnsi="Times New Roman" w:cs="Times New Roman"/>
                <w:bCs/>
                <w:sz w:val="24"/>
                <w:szCs w:val="24"/>
                <w:lang w:val="tt-RU"/>
              </w:rPr>
            </w:pPr>
          </w:p>
        </w:tc>
        <w:tc>
          <w:tcPr>
            <w:tcW w:w="1087" w:type="dxa"/>
            <w:gridSpan w:val="2"/>
            <w:tcBorders>
              <w:bottom w:val="single" w:sz="4" w:space="0" w:color="auto"/>
            </w:tcBorders>
          </w:tcPr>
          <w:p w:rsidR="00A32251" w:rsidRPr="00A32016" w:rsidRDefault="00A32251"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79/1</w:t>
            </w:r>
          </w:p>
        </w:tc>
        <w:tc>
          <w:tcPr>
            <w:tcW w:w="4536" w:type="dxa"/>
            <w:gridSpan w:val="2"/>
            <w:tcBorders>
              <w:left w:val="single" w:sz="4" w:space="0" w:color="auto"/>
            </w:tcBorders>
          </w:tcPr>
          <w:p w:rsidR="0020217D" w:rsidRPr="003E4A62" w:rsidRDefault="0020217D" w:rsidP="00F63418">
            <w:pPr>
              <w:spacing w:after="0" w:line="240" w:lineRule="auto"/>
              <w:rPr>
                <w:rFonts w:ascii="Times New Roman" w:eastAsia="Calibri" w:hAnsi="Times New Roman" w:cs="Times New Roman"/>
                <w:b/>
                <w:bCs/>
                <w:sz w:val="24"/>
                <w:szCs w:val="24"/>
                <w:lang w:val="tt-RU"/>
              </w:rPr>
            </w:pPr>
            <w:r w:rsidRPr="00A32016">
              <w:rPr>
                <w:rFonts w:ascii="Times New Roman" w:eastAsia="Calibri" w:hAnsi="Times New Roman" w:cs="Times New Roman"/>
                <w:bCs/>
                <w:sz w:val="24"/>
                <w:szCs w:val="24"/>
                <w:lang w:val="tt-RU"/>
              </w:rPr>
              <w:t>Сүзтезмә.</w:t>
            </w:r>
          </w:p>
        </w:tc>
        <w:tc>
          <w:tcPr>
            <w:tcW w:w="709" w:type="dxa"/>
            <w:gridSpan w:val="2"/>
          </w:tcPr>
          <w:p w:rsidR="0020217D" w:rsidRDefault="0020217D"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662" w:type="dxa"/>
            <w:gridSpan w:val="4"/>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сүзләр бәйләнешен табу</w:t>
            </w:r>
          </w:p>
        </w:tc>
        <w:tc>
          <w:tcPr>
            <w:tcW w:w="1276" w:type="dxa"/>
            <w:gridSpan w:val="2"/>
          </w:tcPr>
          <w:p w:rsidR="0020217D" w:rsidRPr="00756AB5" w:rsidRDefault="006943F3" w:rsidP="00F63418">
            <w:pPr>
              <w:spacing w:after="0" w:line="240" w:lineRule="auto"/>
              <w:jc w:val="center"/>
              <w:rPr>
                <w:rFonts w:ascii="Times New Roman" w:eastAsia="Calibri" w:hAnsi="Times New Roman" w:cs="Times New Roman"/>
                <w:bCs/>
                <w:color w:val="FF0000"/>
                <w:sz w:val="24"/>
                <w:szCs w:val="24"/>
                <w:lang w:val="tt-RU"/>
              </w:rPr>
            </w:pPr>
            <w:r w:rsidRPr="00756AB5">
              <w:rPr>
                <w:rFonts w:ascii="Times New Roman" w:eastAsia="Calibri" w:hAnsi="Times New Roman" w:cs="Times New Roman"/>
                <w:bCs/>
                <w:color w:val="FF0000"/>
                <w:sz w:val="24"/>
                <w:szCs w:val="24"/>
                <w:lang w:val="tt-RU"/>
              </w:rPr>
              <w:t>18.03</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FD1CE8" w:rsidRPr="00C51934"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80</w:t>
            </w:r>
            <w:r>
              <w:rPr>
                <w:rFonts w:ascii="Times New Roman" w:eastAsia="Calibri" w:hAnsi="Times New Roman" w:cs="Times New Roman"/>
                <w:bCs/>
                <w:sz w:val="24"/>
                <w:szCs w:val="24"/>
                <w:lang w:val="tt-RU"/>
              </w:rPr>
              <w:t>/2</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Сүзтезмәдә сүзләр бәйләнеше.Аңлатмалы диктант.</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FD1CE8" w:rsidRPr="00A32016" w:rsidRDefault="00FD1CE8" w:rsidP="00F63418">
            <w:pPr>
              <w:spacing w:after="0"/>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сүзтезмә төшенчәсе, аларны аера белү, сораулар кую</w:t>
            </w:r>
          </w:p>
        </w:tc>
        <w:tc>
          <w:tcPr>
            <w:tcW w:w="1276" w:type="dxa"/>
            <w:gridSpan w:val="2"/>
            <w:tcBorders>
              <w:top w:val="single" w:sz="4" w:space="0" w:color="auto"/>
              <w:left w:val="nil"/>
              <w:bottom w:val="single" w:sz="4" w:space="0" w:color="auto"/>
            </w:tcBorders>
          </w:tcPr>
          <w:p w:rsidR="00FD1CE8" w:rsidRPr="00756AB5" w:rsidRDefault="00756AB5" w:rsidP="00F63418">
            <w:pPr>
              <w:spacing w:after="0" w:line="240" w:lineRule="auto"/>
              <w:jc w:val="center"/>
              <w:rPr>
                <w:rFonts w:ascii="Times New Roman" w:eastAsia="Calibri" w:hAnsi="Times New Roman" w:cs="Times New Roman"/>
                <w:bCs/>
                <w:color w:val="FF0000"/>
                <w:sz w:val="24"/>
                <w:szCs w:val="24"/>
                <w:lang w:val="tt-RU"/>
              </w:rPr>
            </w:pPr>
            <w:r w:rsidRPr="00756AB5">
              <w:rPr>
                <w:rFonts w:ascii="Times New Roman" w:eastAsia="Calibri" w:hAnsi="Times New Roman" w:cs="Times New Roman"/>
                <w:bCs/>
                <w:color w:val="FF0000"/>
                <w:sz w:val="24"/>
                <w:szCs w:val="24"/>
                <w:lang w:val="tt-RU"/>
              </w:rPr>
              <w:t>21.03</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3B3B3B" w:rsidRPr="00C51934" w:rsidTr="00671BE6">
        <w:trPr>
          <w:gridAfter w:val="1"/>
          <w:wAfter w:w="47" w:type="dxa"/>
          <w:trHeight w:val="838"/>
        </w:trPr>
        <w:tc>
          <w:tcPr>
            <w:tcW w:w="817" w:type="dxa"/>
            <w:gridSpan w:val="2"/>
          </w:tcPr>
          <w:p w:rsidR="003B3B3B" w:rsidRPr="00A32016" w:rsidRDefault="003B3B3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81</w:t>
            </w:r>
            <w:r>
              <w:rPr>
                <w:rFonts w:ascii="Times New Roman" w:eastAsia="Calibri" w:hAnsi="Times New Roman" w:cs="Times New Roman"/>
                <w:bCs/>
                <w:sz w:val="24"/>
                <w:szCs w:val="24"/>
                <w:lang w:val="tt-RU"/>
              </w:rPr>
              <w:t>/3</w:t>
            </w:r>
          </w:p>
        </w:tc>
        <w:tc>
          <w:tcPr>
            <w:tcW w:w="4536" w:type="dxa"/>
            <w:gridSpan w:val="2"/>
            <w:tcBorders>
              <w:left w:val="single" w:sz="4" w:space="0" w:color="auto"/>
            </w:tcBorders>
          </w:tcPr>
          <w:p w:rsidR="003B3B3B" w:rsidRPr="00A32016" w:rsidRDefault="003B3B3B"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Җөмлә.Җөмләнең баш кисәкләре</w:t>
            </w:r>
            <w:r w:rsidRPr="00A32016">
              <w:rPr>
                <w:rFonts w:ascii="Times New Roman" w:eastAsia="Calibri" w:hAnsi="Times New Roman" w:cs="Times New Roman"/>
                <w:b/>
                <w:bCs/>
                <w:sz w:val="24"/>
                <w:szCs w:val="24"/>
                <w:lang w:val="tt-RU"/>
              </w:rPr>
              <w:t>.</w:t>
            </w:r>
          </w:p>
        </w:tc>
        <w:tc>
          <w:tcPr>
            <w:tcW w:w="709" w:type="dxa"/>
            <w:gridSpan w:val="2"/>
            <w:tcBorders>
              <w:bottom w:val="single" w:sz="4" w:space="0" w:color="auto"/>
            </w:tcBorders>
          </w:tcPr>
          <w:p w:rsidR="003B3B3B" w:rsidRPr="00A32016" w:rsidRDefault="003B3B3B"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3B3B3B" w:rsidRPr="00A32016" w:rsidRDefault="003B3B3B"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 xml:space="preserve"> җөмлә төшенчәсе; укылыш, тавыш куелышын тыныш билгесенә карап билгеләү; </w:t>
            </w:r>
          </w:p>
        </w:tc>
        <w:tc>
          <w:tcPr>
            <w:tcW w:w="1276" w:type="dxa"/>
            <w:gridSpan w:val="2"/>
            <w:tcBorders>
              <w:bottom w:val="single" w:sz="4" w:space="0" w:color="auto"/>
            </w:tcBorders>
          </w:tcPr>
          <w:p w:rsidR="003B3B3B" w:rsidRDefault="006B4941" w:rsidP="003B3B3B">
            <w:pPr>
              <w:spacing w:after="0"/>
              <w:jc w:val="center"/>
              <w:rPr>
                <w:rFonts w:ascii="Times New Roman" w:eastAsia="Calibri" w:hAnsi="Times New Roman" w:cs="Times New Roman"/>
                <w:sz w:val="24"/>
                <w:szCs w:val="24"/>
                <w:lang w:val="tt-RU"/>
              </w:rPr>
            </w:pPr>
            <w:r>
              <w:rPr>
                <w:rFonts w:ascii="Times New Roman" w:eastAsia="Calibri" w:hAnsi="Times New Roman" w:cs="Times New Roman"/>
                <w:sz w:val="24"/>
                <w:szCs w:val="24"/>
                <w:lang w:val="tt-RU"/>
              </w:rPr>
              <w:t>04.04</w:t>
            </w:r>
          </w:p>
          <w:p w:rsidR="006B4941" w:rsidRPr="006B4941" w:rsidRDefault="006B4941" w:rsidP="003B3B3B">
            <w:pPr>
              <w:spacing w:after="0"/>
              <w:jc w:val="center"/>
              <w:rPr>
                <w:rFonts w:ascii="Times New Roman" w:eastAsia="Calibri" w:hAnsi="Times New Roman" w:cs="Times New Roman"/>
                <w:color w:val="FF0000"/>
                <w:sz w:val="24"/>
                <w:szCs w:val="24"/>
                <w:lang w:val="tt-RU"/>
              </w:rPr>
            </w:pPr>
            <w:r w:rsidRPr="006B4941">
              <w:rPr>
                <w:rFonts w:ascii="Times New Roman" w:eastAsia="Calibri" w:hAnsi="Times New Roman" w:cs="Times New Roman"/>
                <w:color w:val="FF0000"/>
                <w:sz w:val="24"/>
                <w:szCs w:val="24"/>
                <w:lang w:val="tt-RU"/>
              </w:rPr>
              <w:t>06.04</w:t>
            </w:r>
          </w:p>
        </w:tc>
        <w:tc>
          <w:tcPr>
            <w:tcW w:w="1087" w:type="dxa"/>
            <w:gridSpan w:val="2"/>
          </w:tcPr>
          <w:p w:rsidR="003B3B3B" w:rsidRPr="00A32016" w:rsidRDefault="003B3B3B" w:rsidP="00F63418">
            <w:pPr>
              <w:spacing w:after="0" w:line="240" w:lineRule="auto"/>
              <w:rPr>
                <w:rFonts w:ascii="Times New Roman" w:eastAsia="Calibri" w:hAnsi="Times New Roman" w:cs="Times New Roman"/>
                <w:bCs/>
                <w:sz w:val="24"/>
                <w:szCs w:val="24"/>
                <w:lang w:val="tt-RU"/>
              </w:rPr>
            </w:pPr>
          </w:p>
        </w:tc>
      </w:tr>
      <w:tr w:rsidR="00611185" w:rsidRPr="00A32016" w:rsidTr="00671BE6">
        <w:trPr>
          <w:gridAfter w:val="1"/>
          <w:wAfter w:w="47" w:type="dxa"/>
          <w:trHeight w:val="687"/>
        </w:trPr>
        <w:tc>
          <w:tcPr>
            <w:tcW w:w="817" w:type="dxa"/>
            <w:gridSpan w:val="2"/>
          </w:tcPr>
          <w:p w:rsidR="00611185" w:rsidRPr="00A32016" w:rsidRDefault="00611185"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82</w:t>
            </w:r>
            <w:r>
              <w:rPr>
                <w:rFonts w:ascii="Times New Roman" w:eastAsia="Calibri" w:hAnsi="Times New Roman" w:cs="Times New Roman"/>
                <w:bCs/>
                <w:sz w:val="24"/>
                <w:szCs w:val="24"/>
                <w:lang w:val="tt-RU"/>
              </w:rPr>
              <w:t>/4</w:t>
            </w:r>
          </w:p>
        </w:tc>
        <w:tc>
          <w:tcPr>
            <w:tcW w:w="4536" w:type="dxa"/>
            <w:gridSpan w:val="2"/>
            <w:tcBorders>
              <w:left w:val="single" w:sz="4" w:space="0" w:color="auto"/>
            </w:tcBorders>
          </w:tcPr>
          <w:p w:rsidR="00611185" w:rsidRPr="00A32016" w:rsidRDefault="00611185"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Җөмләнең баш кисәкләре. Ия һәм хәбәр.</w:t>
            </w:r>
          </w:p>
        </w:tc>
        <w:tc>
          <w:tcPr>
            <w:tcW w:w="709" w:type="dxa"/>
            <w:gridSpan w:val="2"/>
          </w:tcPr>
          <w:p w:rsidR="00611185" w:rsidRPr="00A32016" w:rsidRDefault="00611185"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611185" w:rsidRPr="00A32016" w:rsidRDefault="00611185"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тасвирлау, фикер йөртү элементлары кертү</w:t>
            </w:r>
          </w:p>
        </w:tc>
        <w:tc>
          <w:tcPr>
            <w:tcW w:w="1276" w:type="dxa"/>
            <w:gridSpan w:val="2"/>
          </w:tcPr>
          <w:p w:rsidR="00611185" w:rsidRPr="006B4941" w:rsidRDefault="006B4941" w:rsidP="00F63418">
            <w:pPr>
              <w:spacing w:after="0" w:line="240" w:lineRule="auto"/>
              <w:jc w:val="center"/>
              <w:rPr>
                <w:rFonts w:ascii="Times New Roman" w:eastAsia="Calibri" w:hAnsi="Times New Roman" w:cs="Times New Roman"/>
                <w:bCs/>
                <w:color w:val="FF0000"/>
                <w:sz w:val="24"/>
                <w:szCs w:val="24"/>
                <w:lang w:val="tt-RU"/>
              </w:rPr>
            </w:pPr>
            <w:r w:rsidRPr="006B4941">
              <w:rPr>
                <w:rFonts w:ascii="Times New Roman" w:eastAsia="Calibri" w:hAnsi="Times New Roman" w:cs="Times New Roman"/>
                <w:bCs/>
                <w:color w:val="FF0000"/>
                <w:sz w:val="24"/>
                <w:szCs w:val="24"/>
                <w:lang w:val="tt-RU"/>
              </w:rPr>
              <w:t>06.04</w:t>
            </w:r>
          </w:p>
        </w:tc>
        <w:tc>
          <w:tcPr>
            <w:tcW w:w="1087" w:type="dxa"/>
            <w:gridSpan w:val="2"/>
          </w:tcPr>
          <w:p w:rsidR="00611185" w:rsidRPr="00A32016" w:rsidRDefault="00611185"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71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83</w:t>
            </w:r>
            <w:r>
              <w:rPr>
                <w:rFonts w:ascii="Times New Roman" w:eastAsia="Calibri" w:hAnsi="Times New Roman" w:cs="Times New Roman"/>
                <w:bCs/>
                <w:sz w:val="24"/>
                <w:szCs w:val="24"/>
                <w:lang w:val="tt-RU"/>
              </w:rPr>
              <w:t>/5</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Җыйнак һәм җәенке җөмләләр.</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Булган белемнәрне ныгыту.</w:t>
            </w:r>
          </w:p>
        </w:tc>
        <w:tc>
          <w:tcPr>
            <w:tcW w:w="1276" w:type="dxa"/>
            <w:gridSpan w:val="2"/>
          </w:tcPr>
          <w:p w:rsidR="0020217D" w:rsidRPr="00752C88" w:rsidRDefault="006B4941" w:rsidP="00F63418">
            <w:pPr>
              <w:spacing w:after="0" w:line="240" w:lineRule="auto"/>
              <w:jc w:val="center"/>
              <w:rPr>
                <w:rFonts w:ascii="Times New Roman" w:eastAsia="Calibri" w:hAnsi="Times New Roman" w:cs="Times New Roman"/>
                <w:bCs/>
                <w:color w:val="FF0000"/>
                <w:sz w:val="24"/>
                <w:szCs w:val="24"/>
                <w:lang w:val="tt-RU"/>
              </w:rPr>
            </w:pPr>
            <w:r w:rsidRPr="00752C88">
              <w:rPr>
                <w:rFonts w:ascii="Times New Roman" w:eastAsia="Calibri" w:hAnsi="Times New Roman" w:cs="Times New Roman"/>
                <w:bCs/>
                <w:color w:val="FF0000"/>
                <w:sz w:val="24"/>
                <w:szCs w:val="24"/>
                <w:lang w:val="tt-RU"/>
              </w:rPr>
              <w:t>08.04</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71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84</w:t>
            </w:r>
            <w:r>
              <w:rPr>
                <w:rFonts w:ascii="Times New Roman" w:eastAsia="Calibri" w:hAnsi="Times New Roman" w:cs="Times New Roman"/>
                <w:bCs/>
                <w:sz w:val="24"/>
                <w:szCs w:val="24"/>
                <w:lang w:val="tt-RU"/>
              </w:rPr>
              <w:t>/6</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Җөмләнең иярчен кисәкләре.Аергыч.</w:t>
            </w:r>
          </w:p>
        </w:tc>
        <w:tc>
          <w:tcPr>
            <w:tcW w:w="709" w:type="dxa"/>
            <w:gridSpan w:val="2"/>
            <w:tcBorders>
              <w:bottom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 xml:space="preserve">хезмәтләргә бергәләп бәя бирү, хаталарны төзәтү; гади һәм кушма җөмлә төшенчәсен аңлату;   </w:t>
            </w:r>
          </w:p>
        </w:tc>
        <w:tc>
          <w:tcPr>
            <w:tcW w:w="1276" w:type="dxa"/>
            <w:gridSpan w:val="2"/>
          </w:tcPr>
          <w:p w:rsidR="0020217D" w:rsidRPr="00A32016" w:rsidRDefault="0020217D" w:rsidP="00752C8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r w:rsidR="00752C88">
              <w:rPr>
                <w:rFonts w:ascii="Times New Roman" w:eastAsia="Calibri" w:hAnsi="Times New Roman" w:cs="Times New Roman"/>
                <w:bCs/>
                <w:sz w:val="24"/>
                <w:szCs w:val="24"/>
                <w:lang w:val="tt-RU"/>
              </w:rPr>
              <w:t>1</w:t>
            </w:r>
            <w:r w:rsidRPr="00A32016">
              <w:rPr>
                <w:rFonts w:ascii="Times New Roman" w:eastAsia="Calibri" w:hAnsi="Times New Roman" w:cs="Times New Roman"/>
                <w:bCs/>
                <w:sz w:val="24"/>
                <w:szCs w:val="24"/>
                <w:lang w:val="tt-RU"/>
              </w:rPr>
              <w:t>.04</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694"/>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85</w:t>
            </w:r>
            <w:r>
              <w:rPr>
                <w:rFonts w:ascii="Times New Roman" w:eastAsia="Calibri" w:hAnsi="Times New Roman" w:cs="Times New Roman"/>
                <w:bCs/>
                <w:sz w:val="24"/>
                <w:szCs w:val="24"/>
                <w:lang w:val="tt-RU"/>
              </w:rPr>
              <w:t>/7</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Җөмләнең тиңдәш кисәкләре.</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20217D" w:rsidRPr="00A32016" w:rsidRDefault="0020217D" w:rsidP="00F63418">
            <w:pPr>
              <w:spacing w:after="0" w:line="240" w:lineRule="auto"/>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тиңдәш кисәкләрне табу, чагыштыру, аеру, куллану</w:t>
            </w:r>
          </w:p>
        </w:tc>
        <w:tc>
          <w:tcPr>
            <w:tcW w:w="1276" w:type="dxa"/>
            <w:gridSpan w:val="2"/>
            <w:tcBorders>
              <w:bottom w:val="single" w:sz="4" w:space="0" w:color="auto"/>
            </w:tcBorders>
          </w:tcPr>
          <w:p w:rsidR="0020217D" w:rsidRPr="00A32016" w:rsidRDefault="00671BE6"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13</w:t>
            </w:r>
            <w:r w:rsidR="0020217D" w:rsidRPr="00A32016">
              <w:rPr>
                <w:rFonts w:ascii="Times New Roman" w:eastAsia="Calibri" w:hAnsi="Times New Roman" w:cs="Times New Roman"/>
                <w:bCs/>
                <w:sz w:val="24"/>
                <w:szCs w:val="24"/>
                <w:lang w:val="tt-RU"/>
              </w:rPr>
              <w:t>.04</w:t>
            </w:r>
          </w:p>
          <w:p w:rsidR="0020217D" w:rsidRPr="00A32016" w:rsidRDefault="0020217D" w:rsidP="00671BE6">
            <w:pPr>
              <w:spacing w:after="0" w:line="240" w:lineRule="auto"/>
              <w:rPr>
                <w:rFonts w:ascii="Times New Roman" w:eastAsia="Calibri" w:hAnsi="Times New Roman" w:cs="Times New Roman"/>
                <w:bCs/>
                <w:sz w:val="24"/>
                <w:szCs w:val="24"/>
                <w:lang w:val="tt-RU"/>
              </w:rPr>
            </w:pP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71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bookmarkStart w:id="0" w:name="_GoBack" w:colFirst="1" w:colLast="1"/>
            <w:r w:rsidRPr="00A32016">
              <w:rPr>
                <w:rFonts w:ascii="Times New Roman" w:eastAsia="Calibri" w:hAnsi="Times New Roman" w:cs="Times New Roman"/>
                <w:bCs/>
                <w:sz w:val="24"/>
                <w:szCs w:val="24"/>
                <w:lang w:val="tt-RU"/>
              </w:rPr>
              <w:t>86</w:t>
            </w:r>
            <w:r>
              <w:rPr>
                <w:rFonts w:ascii="Times New Roman" w:eastAsia="Calibri" w:hAnsi="Times New Roman" w:cs="Times New Roman"/>
                <w:bCs/>
                <w:sz w:val="24"/>
                <w:szCs w:val="24"/>
                <w:lang w:val="tt-RU"/>
              </w:rPr>
              <w:t>/8</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Эндәш сүзләр.Тест биреме.</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 xml:space="preserve">Эндәш сүз турында беренчел </w:t>
            </w:r>
            <w:r w:rsidRPr="000A60C3">
              <w:rPr>
                <w:rFonts w:ascii="Times New Roman" w:eastAsia="Calibri" w:hAnsi="Times New Roman" w:cs="Times New Roman"/>
                <w:bCs/>
                <w:sz w:val="24"/>
                <w:szCs w:val="24"/>
                <w:lang w:val="tt-RU"/>
              </w:rPr>
              <w:t>мүг</w:t>
            </w:r>
            <w:r w:rsidRPr="000A60C3">
              <w:rPr>
                <w:rFonts w:ascii="Times New Roman" w:eastAsia="Calibri" w:hAnsi="Times New Roman" w:cs="Times New Roman"/>
                <w:bCs/>
                <w:sz w:val="24"/>
                <w:szCs w:val="24"/>
              </w:rPr>
              <w:t>ъ</w:t>
            </w:r>
            <w:r w:rsidRPr="000A60C3">
              <w:rPr>
                <w:rFonts w:ascii="Times New Roman" w:eastAsia="Calibri" w:hAnsi="Times New Roman" w:cs="Times New Roman"/>
                <w:bCs/>
                <w:sz w:val="24"/>
                <w:szCs w:val="24"/>
                <w:lang w:val="tt-RU"/>
              </w:rPr>
              <w:t>лүмат</w:t>
            </w:r>
            <w:r>
              <w:rPr>
                <w:rFonts w:ascii="Times New Roman" w:eastAsia="Calibri" w:hAnsi="Times New Roman" w:cs="Times New Roman"/>
                <w:bCs/>
                <w:sz w:val="24"/>
                <w:szCs w:val="24"/>
                <w:lang w:val="tt-RU"/>
              </w:rPr>
              <w:t xml:space="preserve"> бирү.</w:t>
            </w:r>
          </w:p>
        </w:tc>
        <w:tc>
          <w:tcPr>
            <w:tcW w:w="1276" w:type="dxa"/>
            <w:gridSpan w:val="2"/>
            <w:tcBorders>
              <w:bottom w:val="single" w:sz="4" w:space="0" w:color="auto"/>
            </w:tcBorders>
          </w:tcPr>
          <w:p w:rsidR="0020217D" w:rsidRPr="00A32016" w:rsidRDefault="00671BE6"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15</w:t>
            </w:r>
            <w:r w:rsidR="0020217D" w:rsidRPr="00A32016">
              <w:rPr>
                <w:rFonts w:ascii="Times New Roman" w:eastAsia="Calibri" w:hAnsi="Times New Roman" w:cs="Times New Roman"/>
                <w:bCs/>
                <w:sz w:val="24"/>
                <w:szCs w:val="24"/>
                <w:lang w:val="tt-RU"/>
              </w:rPr>
              <w:t>.04</w:t>
            </w:r>
          </w:p>
        </w:tc>
        <w:tc>
          <w:tcPr>
            <w:tcW w:w="1087" w:type="dxa"/>
            <w:gridSpan w:val="2"/>
            <w:tcBorders>
              <w:top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bookmarkEnd w:id="0"/>
      <w:tr w:rsidR="0020217D" w:rsidRPr="00A32016" w:rsidTr="00671BE6">
        <w:trPr>
          <w:gridAfter w:val="1"/>
          <w:wAfter w:w="47" w:type="dxa"/>
          <w:trHeight w:val="976"/>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87</w:t>
            </w:r>
            <w:r>
              <w:rPr>
                <w:rFonts w:ascii="Times New Roman" w:eastAsia="Calibri" w:hAnsi="Times New Roman" w:cs="Times New Roman"/>
                <w:bCs/>
                <w:sz w:val="24"/>
                <w:szCs w:val="24"/>
                <w:lang w:val="tt-RU"/>
              </w:rPr>
              <w:t>/9</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Гади һәм кушма җөмлә.</w:t>
            </w:r>
          </w:p>
        </w:tc>
        <w:tc>
          <w:tcPr>
            <w:tcW w:w="709" w:type="dxa"/>
            <w:gridSpan w:val="2"/>
            <w:tcBorders>
              <w:right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left w:val="single" w:sz="4" w:space="0" w:color="auto"/>
              <w:bottom w:val="single" w:sz="4" w:space="0" w:color="auto"/>
              <w:right w:val="single" w:sz="4" w:space="0" w:color="auto"/>
            </w:tcBorders>
          </w:tcPr>
          <w:p w:rsidR="0020217D" w:rsidRPr="0020217D" w:rsidRDefault="0020217D"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Составында 2-3 гади җөмлә булган тезмә кушма җөмләләрне тиңдәш кисәкле гади җөмләләрдән аера һәм аларны тикшерә белү.</w:t>
            </w:r>
          </w:p>
          <w:p w:rsidR="0020217D" w:rsidRPr="00A32016" w:rsidRDefault="0020217D" w:rsidP="00F63418">
            <w:pPr>
              <w:spacing w:after="0" w:line="240" w:lineRule="auto"/>
              <w:rPr>
                <w:rFonts w:ascii="Times New Roman" w:eastAsia="Calibri" w:hAnsi="Times New Roman" w:cs="Times New Roman"/>
                <w:b/>
                <w:sz w:val="24"/>
                <w:szCs w:val="24"/>
                <w:lang w:val="tt-RU"/>
              </w:rPr>
            </w:pPr>
          </w:p>
        </w:tc>
        <w:tc>
          <w:tcPr>
            <w:tcW w:w="1276" w:type="dxa"/>
            <w:gridSpan w:val="2"/>
            <w:tcBorders>
              <w:left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25</w:t>
            </w:r>
            <w:r w:rsidRPr="00A32016">
              <w:rPr>
                <w:rFonts w:ascii="Times New Roman" w:eastAsia="Calibri" w:hAnsi="Times New Roman" w:cs="Times New Roman"/>
                <w:bCs/>
                <w:sz w:val="24"/>
                <w:szCs w:val="24"/>
                <w:lang w:val="tt-RU"/>
              </w:rPr>
              <w:t>.04</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8A4B8A" w:rsidTr="00671BE6">
        <w:trPr>
          <w:gridAfter w:val="1"/>
          <w:wAfter w:w="47" w:type="dxa"/>
          <w:trHeight w:val="811"/>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88</w:t>
            </w:r>
            <w:r>
              <w:rPr>
                <w:rFonts w:ascii="Times New Roman" w:eastAsia="Calibri" w:hAnsi="Times New Roman" w:cs="Times New Roman"/>
                <w:bCs/>
                <w:sz w:val="24"/>
                <w:szCs w:val="24"/>
                <w:lang w:val="tt-RU"/>
              </w:rPr>
              <w:t>/10</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Гади һәм кушма җөмлә.</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20217D" w:rsidRPr="00A32016" w:rsidRDefault="0020217D" w:rsidP="00F63418">
            <w:pPr>
              <w:spacing w:after="0" w:line="240" w:lineRule="auto"/>
              <w:rPr>
                <w:rFonts w:ascii="Times New Roman" w:eastAsia="Calibri" w:hAnsi="Times New Roman" w:cs="Times New Roman"/>
                <w:b/>
                <w:sz w:val="24"/>
                <w:szCs w:val="24"/>
                <w:lang w:val="tt-RU"/>
              </w:rPr>
            </w:pPr>
            <w:r>
              <w:rPr>
                <w:rFonts w:ascii="Times New Roman" w:eastAsia="Calibri" w:hAnsi="Times New Roman" w:cs="Times New Roman"/>
                <w:bCs/>
                <w:sz w:val="24"/>
                <w:szCs w:val="24"/>
                <w:lang w:val="tt-RU"/>
              </w:rPr>
              <w:t>Тезмә кушма җөмләләрдә теркәгечләр һәм алар янында тыныш билгеләре.</w:t>
            </w:r>
          </w:p>
        </w:tc>
        <w:tc>
          <w:tcPr>
            <w:tcW w:w="1276"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FD1CE8" w:rsidRPr="008A4B8A" w:rsidTr="00671BE6">
        <w:trPr>
          <w:gridAfter w:val="1"/>
          <w:wAfter w:w="47" w:type="dxa"/>
          <w:trHeight w:val="863"/>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89</w:t>
            </w:r>
            <w:r>
              <w:rPr>
                <w:rFonts w:ascii="Times New Roman" w:eastAsia="Calibri" w:hAnsi="Times New Roman" w:cs="Times New Roman"/>
                <w:bCs/>
                <w:sz w:val="24"/>
                <w:szCs w:val="24"/>
                <w:lang w:val="tt-RU"/>
              </w:rPr>
              <w:t>/11</w:t>
            </w:r>
          </w:p>
        </w:tc>
        <w:tc>
          <w:tcPr>
            <w:tcW w:w="4536" w:type="dxa"/>
            <w:gridSpan w:val="2"/>
            <w:tcBorders>
              <w:left w:val="single" w:sz="4" w:space="0" w:color="auto"/>
            </w:tcBorders>
          </w:tcPr>
          <w:p w:rsidR="00FD1CE8" w:rsidRPr="000A60C3" w:rsidRDefault="00FD1CE8" w:rsidP="00F63418">
            <w:pPr>
              <w:spacing w:after="0" w:line="240" w:lineRule="auto"/>
              <w:rPr>
                <w:rFonts w:ascii="Times New Roman" w:eastAsia="Calibri" w:hAnsi="Times New Roman" w:cs="Times New Roman"/>
                <w:sz w:val="24"/>
                <w:szCs w:val="24"/>
                <w:lang w:val="tt-RU"/>
              </w:rPr>
            </w:pPr>
            <w:r w:rsidRPr="000A60C3">
              <w:rPr>
                <w:rFonts w:ascii="Times New Roman" w:eastAsia="Calibri" w:hAnsi="Times New Roman" w:cs="Times New Roman"/>
                <w:sz w:val="24"/>
                <w:szCs w:val="24"/>
                <w:lang w:val="tt-RU"/>
              </w:rPr>
              <w:t>Изло</w:t>
            </w:r>
            <w:r w:rsidRPr="000A60C3">
              <w:rPr>
                <w:rFonts w:ascii="Times New Roman" w:eastAsia="Calibri" w:hAnsi="Times New Roman" w:cs="Times New Roman"/>
                <w:sz w:val="24"/>
                <w:szCs w:val="24"/>
              </w:rPr>
              <w:t>ж</w:t>
            </w:r>
            <w:r w:rsidRPr="000A60C3">
              <w:rPr>
                <w:rFonts w:ascii="Times New Roman" w:eastAsia="Calibri" w:hAnsi="Times New Roman" w:cs="Times New Roman"/>
                <w:sz w:val="24"/>
                <w:szCs w:val="24"/>
                <w:lang w:val="tt-RU"/>
              </w:rPr>
              <w:t>ение язу. “Кечкенә умартачы”</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Pr>
          <w:p w:rsidR="00FD1CE8" w:rsidRPr="00A32016"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Ишеткән текстның эчтәлеген эзлекле рәвештә яза белү.</w:t>
            </w:r>
          </w:p>
        </w:tc>
        <w:tc>
          <w:tcPr>
            <w:tcW w:w="1276" w:type="dxa"/>
            <w:gridSpan w:val="2"/>
            <w:tcBorders>
              <w:top w:val="single" w:sz="4" w:space="0" w:color="auto"/>
              <w:left w:val="nil"/>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20217D" w:rsidRPr="000643B6" w:rsidTr="00671BE6">
        <w:trPr>
          <w:gridAfter w:val="1"/>
          <w:wAfter w:w="47" w:type="dxa"/>
          <w:trHeight w:val="81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90</w:t>
            </w:r>
            <w:r>
              <w:rPr>
                <w:rFonts w:ascii="Times New Roman" w:eastAsia="Calibri" w:hAnsi="Times New Roman" w:cs="Times New Roman"/>
                <w:bCs/>
                <w:sz w:val="24"/>
                <w:szCs w:val="24"/>
                <w:lang w:val="tt-RU"/>
              </w:rPr>
              <w:t>/12</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Хаталар өстендә эш.Гади һәм кушма җөмлэ.</w:t>
            </w:r>
          </w:p>
        </w:tc>
        <w:tc>
          <w:tcPr>
            <w:tcW w:w="709" w:type="dxa"/>
            <w:gridSpan w:val="2"/>
            <w:tcBorders>
              <w:bottom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Ел буена үткән</w:t>
            </w:r>
            <w:r>
              <w:rPr>
                <w:rFonts w:ascii="Times New Roman" w:eastAsia="Calibri" w:hAnsi="Times New Roman" w:cs="Times New Roman"/>
                <w:bCs/>
                <w:sz w:val="24"/>
                <w:szCs w:val="24"/>
                <w:lang w:val="tt-RU"/>
              </w:rPr>
              <w:t xml:space="preserve"> белем һәм күнекмәләрне тикшерү.</w:t>
            </w:r>
          </w:p>
          <w:p w:rsidR="0020217D" w:rsidRPr="00A32016" w:rsidRDefault="0020217D" w:rsidP="00F63418">
            <w:pPr>
              <w:spacing w:after="0" w:line="240" w:lineRule="auto"/>
              <w:rPr>
                <w:rFonts w:ascii="Times New Roman" w:eastAsia="Calibri" w:hAnsi="Times New Roman" w:cs="Times New Roman"/>
                <w:sz w:val="24"/>
                <w:szCs w:val="24"/>
                <w:lang w:val="tt-RU"/>
              </w:rPr>
            </w:pPr>
          </w:p>
          <w:p w:rsidR="0020217D" w:rsidRPr="00A32016" w:rsidRDefault="0020217D" w:rsidP="00F63418">
            <w:pPr>
              <w:spacing w:after="0"/>
              <w:rPr>
                <w:rFonts w:ascii="Times New Roman" w:eastAsia="Calibri" w:hAnsi="Times New Roman" w:cs="Times New Roman"/>
                <w:sz w:val="24"/>
                <w:szCs w:val="24"/>
                <w:lang w:val="tt-RU"/>
              </w:rPr>
            </w:pPr>
          </w:p>
        </w:tc>
        <w:tc>
          <w:tcPr>
            <w:tcW w:w="1276" w:type="dxa"/>
            <w:gridSpan w:val="2"/>
          </w:tcPr>
          <w:p w:rsidR="0020217D" w:rsidRPr="00A32016" w:rsidRDefault="0020217D" w:rsidP="00F63418">
            <w:pPr>
              <w:spacing w:after="0"/>
              <w:jc w:val="center"/>
              <w:rPr>
                <w:rFonts w:ascii="Times New Roman" w:eastAsia="Calibri" w:hAnsi="Times New Roman" w:cs="Times New Roman"/>
                <w:sz w:val="24"/>
                <w:szCs w:val="24"/>
                <w:lang w:val="tt-RU"/>
              </w:rPr>
            </w:pPr>
            <w:r>
              <w:rPr>
                <w:rFonts w:ascii="Times New Roman" w:eastAsia="Calibri" w:hAnsi="Times New Roman" w:cs="Times New Roman"/>
                <w:bCs/>
                <w:sz w:val="24"/>
                <w:szCs w:val="24"/>
                <w:lang w:val="tt-RU"/>
              </w:rPr>
              <w:t>02</w:t>
            </w:r>
            <w:r w:rsidRPr="00A32016">
              <w:rPr>
                <w:rFonts w:ascii="Times New Roman" w:eastAsia="Calibri" w:hAnsi="Times New Roman" w:cs="Times New Roman"/>
                <w:bCs/>
                <w:sz w:val="24"/>
                <w:szCs w:val="24"/>
                <w:lang w:val="tt-RU"/>
              </w:rPr>
              <w:t>.05</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905"/>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91</w:t>
            </w:r>
            <w:r>
              <w:rPr>
                <w:rFonts w:ascii="Times New Roman" w:eastAsia="Calibri" w:hAnsi="Times New Roman" w:cs="Times New Roman"/>
                <w:bCs/>
                <w:sz w:val="24"/>
                <w:szCs w:val="24"/>
                <w:lang w:val="tt-RU"/>
              </w:rPr>
              <w:t>/13</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Текст.Тема.Текст өлешләре.</w:t>
            </w:r>
          </w:p>
        </w:tc>
        <w:tc>
          <w:tcPr>
            <w:tcW w:w="709" w:type="dxa"/>
            <w:gridSpan w:val="2"/>
            <w:tcBorders>
              <w:top w:val="single" w:sz="4" w:space="0" w:color="auto"/>
              <w:bottom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jc w:val="both"/>
              <w:rPr>
                <w:rFonts w:ascii="Times New Roman" w:eastAsia="Calibri" w:hAnsi="Times New Roman" w:cs="Times New Roman"/>
                <w:sz w:val="24"/>
                <w:szCs w:val="24"/>
                <w:lang w:val="tt-RU"/>
              </w:rPr>
            </w:pPr>
            <w:r w:rsidRPr="00A32016">
              <w:rPr>
                <w:rFonts w:ascii="Times New Roman" w:eastAsia="Calibri" w:hAnsi="Times New Roman" w:cs="Times New Roman"/>
                <w:sz w:val="24"/>
                <w:szCs w:val="24"/>
                <w:lang w:val="tt-RU"/>
              </w:rPr>
              <w:t>текстның темасын һәм төп фикерен билгеләү, шулар нигезендә аңа килешле исем кую</w:t>
            </w:r>
            <w:r>
              <w:rPr>
                <w:rFonts w:ascii="Times New Roman" w:eastAsia="Calibri" w:hAnsi="Times New Roman" w:cs="Times New Roman"/>
                <w:sz w:val="24"/>
                <w:szCs w:val="24"/>
                <w:lang w:val="tt-RU"/>
              </w:rPr>
              <w:t>.</w:t>
            </w:r>
          </w:p>
        </w:tc>
        <w:tc>
          <w:tcPr>
            <w:tcW w:w="1276"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04</w:t>
            </w:r>
            <w:r w:rsidRPr="00A32016">
              <w:rPr>
                <w:rFonts w:ascii="Times New Roman" w:eastAsia="Calibri" w:hAnsi="Times New Roman" w:cs="Times New Roman"/>
                <w:bCs/>
                <w:sz w:val="24"/>
                <w:szCs w:val="24"/>
                <w:lang w:val="tt-RU"/>
              </w:rPr>
              <w:t>.05</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A32016" w:rsidTr="00671BE6">
        <w:trPr>
          <w:gridAfter w:val="1"/>
          <w:wAfter w:w="47" w:type="dxa"/>
          <w:trHeight w:val="28"/>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92</w:t>
            </w:r>
            <w:r>
              <w:rPr>
                <w:rFonts w:ascii="Times New Roman" w:eastAsia="Calibri" w:hAnsi="Times New Roman" w:cs="Times New Roman"/>
                <w:bCs/>
                <w:sz w:val="24"/>
                <w:szCs w:val="24"/>
                <w:lang w:val="tt-RU"/>
              </w:rPr>
              <w:t>/14</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Текст.Тема.Текст өлешләре.</w:t>
            </w:r>
          </w:p>
        </w:tc>
        <w:tc>
          <w:tcPr>
            <w:tcW w:w="709" w:type="dxa"/>
            <w:gridSpan w:val="2"/>
            <w:tcBorders>
              <w:top w:val="single" w:sz="4" w:space="0" w:color="auto"/>
            </w:tcBorders>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20217D" w:rsidRPr="00A32016" w:rsidRDefault="0020217D"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sz w:val="24"/>
                <w:szCs w:val="24"/>
                <w:lang w:val="tt-RU"/>
              </w:rPr>
              <w:t>текстның темасын һәм төп фикерен билгеләү, шулар нигезендә аңа килешле исем кую</w:t>
            </w:r>
          </w:p>
        </w:tc>
        <w:tc>
          <w:tcPr>
            <w:tcW w:w="1276"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07</w:t>
            </w:r>
            <w:r w:rsidRPr="00A32016">
              <w:rPr>
                <w:rFonts w:ascii="Times New Roman" w:eastAsia="Calibri" w:hAnsi="Times New Roman" w:cs="Times New Roman"/>
                <w:bCs/>
                <w:sz w:val="24"/>
                <w:szCs w:val="24"/>
                <w:lang w:val="tt-RU"/>
              </w:rPr>
              <w:t>.05</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20217D" w:rsidRPr="008A4B8A" w:rsidTr="00671BE6">
        <w:trPr>
          <w:gridAfter w:val="1"/>
          <w:wAfter w:w="47" w:type="dxa"/>
          <w:trHeight w:val="714"/>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93</w:t>
            </w:r>
            <w:r>
              <w:rPr>
                <w:rFonts w:ascii="Times New Roman" w:eastAsia="Calibri" w:hAnsi="Times New Roman" w:cs="Times New Roman"/>
                <w:bCs/>
                <w:sz w:val="24"/>
                <w:szCs w:val="24"/>
                <w:lang w:val="tt-RU"/>
              </w:rPr>
              <w:t>/15</w:t>
            </w:r>
          </w:p>
        </w:tc>
        <w:tc>
          <w:tcPr>
            <w:tcW w:w="4536" w:type="dxa"/>
            <w:gridSpan w:val="2"/>
            <w:tcBorders>
              <w:left w:val="single" w:sz="4" w:space="0" w:color="auto"/>
            </w:tcBorders>
          </w:tcPr>
          <w:p w:rsidR="0020217D" w:rsidRPr="00A32016" w:rsidRDefault="0020217D"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Сөйләм этикасы.</w:t>
            </w:r>
          </w:p>
          <w:p w:rsidR="0020217D" w:rsidRPr="00A32016" w:rsidRDefault="0020217D" w:rsidP="00F63418">
            <w:pPr>
              <w:spacing w:after="0" w:line="240" w:lineRule="auto"/>
              <w:rPr>
                <w:rFonts w:ascii="Times New Roman" w:eastAsia="Calibri" w:hAnsi="Times New Roman" w:cs="Times New Roman"/>
                <w:bCs/>
                <w:sz w:val="24"/>
                <w:szCs w:val="24"/>
                <w:lang w:val="tt-RU"/>
              </w:rPr>
            </w:pP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20217D" w:rsidRPr="00A32016" w:rsidRDefault="0020217D"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sz w:val="24"/>
                <w:szCs w:val="24"/>
                <w:lang w:val="tt-RU"/>
              </w:rPr>
              <w:t>әдәпле мөгаләмә таләпләренә туры китереп аралаша белү;</w:t>
            </w:r>
          </w:p>
        </w:tc>
        <w:tc>
          <w:tcPr>
            <w:tcW w:w="1276"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832"/>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94</w:t>
            </w:r>
            <w:r>
              <w:rPr>
                <w:rFonts w:ascii="Times New Roman" w:eastAsia="Calibri" w:hAnsi="Times New Roman" w:cs="Times New Roman"/>
                <w:bCs/>
                <w:sz w:val="24"/>
                <w:szCs w:val="24"/>
                <w:lang w:val="tt-RU"/>
              </w:rPr>
              <w:t>/16</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Сөйләм этикасы.</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язма сөйләм нормаларын, язылыш кагыйдәләрен искә төшерү</w:t>
            </w:r>
          </w:p>
        </w:tc>
        <w:tc>
          <w:tcPr>
            <w:tcW w:w="1276" w:type="dxa"/>
            <w:gridSpan w:val="2"/>
            <w:tcBorders>
              <w:top w:val="single" w:sz="4" w:space="0" w:color="auto"/>
              <w:left w:val="nil"/>
            </w:tcBorders>
          </w:tcPr>
          <w:p w:rsidR="00FD1CE8" w:rsidRPr="00A32016" w:rsidRDefault="00FD1CE8" w:rsidP="00F63418">
            <w:pPr>
              <w:spacing w:after="0"/>
              <w:jc w:val="center"/>
              <w:rPr>
                <w:rFonts w:ascii="Times New Roman" w:eastAsia="Calibri" w:hAnsi="Times New Roman" w:cs="Times New Roman"/>
                <w:sz w:val="24"/>
                <w:szCs w:val="24"/>
                <w:lang w:val="tt-RU"/>
              </w:rPr>
            </w:pP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11</w:t>
            </w:r>
            <w:r w:rsidRPr="00A32016">
              <w:rPr>
                <w:rFonts w:ascii="Times New Roman" w:eastAsia="Calibri" w:hAnsi="Times New Roman" w:cs="Times New Roman"/>
                <w:bCs/>
                <w:sz w:val="24"/>
                <w:szCs w:val="24"/>
                <w:lang w:val="tt-RU"/>
              </w:rPr>
              <w:t>.05</w:t>
            </w:r>
          </w:p>
        </w:tc>
      </w:tr>
      <w:tr w:rsidR="0020217D" w:rsidRPr="00A32016" w:rsidTr="00671BE6">
        <w:trPr>
          <w:gridAfter w:val="1"/>
          <w:wAfter w:w="47" w:type="dxa"/>
          <w:trHeight w:val="834"/>
        </w:trPr>
        <w:tc>
          <w:tcPr>
            <w:tcW w:w="817"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lastRenderedPageBreak/>
              <w:t>95</w:t>
            </w:r>
            <w:r>
              <w:rPr>
                <w:rFonts w:ascii="Times New Roman" w:eastAsia="Calibri" w:hAnsi="Times New Roman" w:cs="Times New Roman"/>
                <w:bCs/>
                <w:sz w:val="24"/>
                <w:szCs w:val="24"/>
                <w:lang w:val="tt-RU"/>
              </w:rPr>
              <w:t>/17</w:t>
            </w:r>
          </w:p>
          <w:p w:rsidR="0020217D" w:rsidRPr="00A32016" w:rsidRDefault="0020217D" w:rsidP="00F63418">
            <w:pPr>
              <w:spacing w:after="0"/>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20217D" w:rsidRPr="00A32016" w:rsidRDefault="0020217D"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Хикәяләү, тасвирлау текстлары.</w:t>
            </w:r>
          </w:p>
        </w:tc>
        <w:tc>
          <w:tcPr>
            <w:tcW w:w="709" w:type="dxa"/>
            <w:gridSpan w:val="2"/>
          </w:tcPr>
          <w:p w:rsidR="0020217D" w:rsidRPr="00A32016" w:rsidRDefault="0020217D"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p w:rsidR="0020217D" w:rsidRDefault="0020217D" w:rsidP="00F63418">
            <w:pPr>
              <w:spacing w:after="0"/>
              <w:rPr>
                <w:rFonts w:ascii="Times New Roman" w:eastAsia="Calibri" w:hAnsi="Times New Roman" w:cs="Times New Roman"/>
                <w:bCs/>
                <w:sz w:val="24"/>
                <w:szCs w:val="24"/>
                <w:lang w:val="tt-RU"/>
              </w:rPr>
            </w:pPr>
          </w:p>
          <w:p w:rsidR="0020217D" w:rsidRDefault="0020217D" w:rsidP="00F63418">
            <w:pPr>
              <w:spacing w:after="0"/>
              <w:rPr>
                <w:rFonts w:ascii="Times New Roman" w:eastAsia="Calibri" w:hAnsi="Times New Roman" w:cs="Times New Roman"/>
                <w:bCs/>
                <w:sz w:val="24"/>
                <w:szCs w:val="24"/>
                <w:lang w:val="tt-RU"/>
              </w:rPr>
            </w:pPr>
          </w:p>
          <w:p w:rsidR="0020217D" w:rsidRPr="00A32016" w:rsidRDefault="0020217D" w:rsidP="00F63418">
            <w:pPr>
              <w:spacing w:after="0"/>
              <w:rPr>
                <w:rFonts w:ascii="Times New Roman" w:eastAsia="Calibri" w:hAnsi="Times New Roman" w:cs="Times New Roman"/>
                <w:bCs/>
                <w:sz w:val="24"/>
                <w:szCs w:val="24"/>
                <w:lang w:val="tt-RU"/>
              </w:rPr>
            </w:pPr>
          </w:p>
        </w:tc>
        <w:tc>
          <w:tcPr>
            <w:tcW w:w="6662" w:type="dxa"/>
            <w:gridSpan w:val="4"/>
          </w:tcPr>
          <w:p w:rsidR="0020217D" w:rsidRPr="00A32016" w:rsidRDefault="0020217D" w:rsidP="00F63418">
            <w:pPr>
              <w:spacing w:after="0" w:line="240" w:lineRule="auto"/>
              <w:rPr>
                <w:rFonts w:ascii="Times New Roman" w:eastAsia="Calibri" w:hAnsi="Times New Roman" w:cs="Times New Roman"/>
                <w:sz w:val="24"/>
                <w:szCs w:val="24"/>
                <w:lang w:val="tt-RU"/>
              </w:rPr>
            </w:pPr>
            <w:r w:rsidRPr="00A32016">
              <w:rPr>
                <w:rFonts w:ascii="Times New Roman" w:eastAsia="Calibri" w:hAnsi="Times New Roman" w:cs="Times New Roman"/>
                <w:bCs/>
                <w:sz w:val="24"/>
                <w:szCs w:val="24"/>
                <w:lang w:val="tt-RU"/>
              </w:rPr>
              <w:t>Һәр абзака исем кую, план төзү,эчтәлек сөйләү,орфограммаларны табу,эчтәлеген язу</w:t>
            </w:r>
          </w:p>
        </w:tc>
        <w:tc>
          <w:tcPr>
            <w:tcW w:w="1276" w:type="dxa"/>
            <w:gridSpan w:val="2"/>
          </w:tcPr>
          <w:p w:rsidR="0020217D" w:rsidRPr="00A32016" w:rsidRDefault="0020217D" w:rsidP="00F63418">
            <w:pPr>
              <w:spacing w:after="0"/>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14</w:t>
            </w:r>
            <w:r w:rsidRPr="00A32016">
              <w:rPr>
                <w:rFonts w:ascii="Times New Roman" w:eastAsia="Calibri" w:hAnsi="Times New Roman" w:cs="Times New Roman"/>
                <w:bCs/>
                <w:sz w:val="24"/>
                <w:szCs w:val="24"/>
                <w:lang w:val="tt-RU"/>
              </w:rPr>
              <w:t>.05</w:t>
            </w:r>
          </w:p>
        </w:tc>
        <w:tc>
          <w:tcPr>
            <w:tcW w:w="1087" w:type="dxa"/>
            <w:gridSpan w:val="2"/>
          </w:tcPr>
          <w:p w:rsidR="0020217D" w:rsidRPr="00A32016" w:rsidRDefault="0020217D" w:rsidP="00F63418">
            <w:pPr>
              <w:spacing w:after="0" w:line="240" w:lineRule="auto"/>
              <w:rPr>
                <w:rFonts w:ascii="Times New Roman" w:eastAsia="Calibri" w:hAnsi="Times New Roman" w:cs="Times New Roman"/>
                <w:bCs/>
                <w:sz w:val="24"/>
                <w:szCs w:val="24"/>
                <w:lang w:val="tt-RU"/>
              </w:rPr>
            </w:pPr>
          </w:p>
        </w:tc>
      </w:tr>
      <w:tr w:rsidR="00075E2A" w:rsidRPr="008A4B8A" w:rsidTr="00671BE6">
        <w:trPr>
          <w:gridAfter w:val="1"/>
          <w:wAfter w:w="47" w:type="dxa"/>
          <w:trHeight w:val="895"/>
        </w:trPr>
        <w:tc>
          <w:tcPr>
            <w:tcW w:w="817" w:type="dxa"/>
            <w:gridSpan w:val="2"/>
          </w:tcPr>
          <w:p w:rsidR="00075E2A" w:rsidRDefault="00075E2A"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96</w:t>
            </w:r>
            <w:r>
              <w:rPr>
                <w:rFonts w:ascii="Times New Roman" w:eastAsia="Calibri" w:hAnsi="Times New Roman" w:cs="Times New Roman"/>
                <w:bCs/>
                <w:sz w:val="24"/>
                <w:szCs w:val="24"/>
                <w:lang w:val="tt-RU"/>
              </w:rPr>
              <w:t>/18</w:t>
            </w:r>
          </w:p>
          <w:p w:rsidR="00075E2A" w:rsidRDefault="00075E2A" w:rsidP="00F63418">
            <w:pPr>
              <w:spacing w:after="0" w:line="240" w:lineRule="auto"/>
              <w:jc w:val="center"/>
              <w:rPr>
                <w:rFonts w:ascii="Times New Roman" w:eastAsia="Calibri" w:hAnsi="Times New Roman" w:cs="Times New Roman"/>
                <w:bCs/>
                <w:sz w:val="24"/>
                <w:szCs w:val="24"/>
                <w:lang w:val="tt-RU"/>
              </w:rPr>
            </w:pPr>
          </w:p>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p>
        </w:tc>
        <w:tc>
          <w:tcPr>
            <w:tcW w:w="4536" w:type="dxa"/>
            <w:gridSpan w:val="2"/>
            <w:tcBorders>
              <w:left w:val="single" w:sz="4" w:space="0" w:color="auto"/>
            </w:tcBorders>
          </w:tcPr>
          <w:p w:rsidR="00075E2A" w:rsidRPr="00A32016" w:rsidRDefault="00075E2A"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Хикәяләү, фикерләү текстлары.</w:t>
            </w:r>
          </w:p>
        </w:tc>
        <w:tc>
          <w:tcPr>
            <w:tcW w:w="709" w:type="dxa"/>
            <w:gridSpan w:val="2"/>
            <w:tcBorders>
              <w:bottom w:val="single" w:sz="4" w:space="0" w:color="auto"/>
            </w:tcBorders>
          </w:tcPr>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bottom w:val="single" w:sz="4" w:space="0" w:color="auto"/>
            </w:tcBorders>
          </w:tcPr>
          <w:p w:rsidR="00075E2A" w:rsidRPr="00A32016" w:rsidRDefault="00075E2A"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sz w:val="24"/>
                <w:szCs w:val="24"/>
                <w:lang w:val="tt-RU"/>
              </w:rPr>
              <w:t>хикәяләү, тасвирлау, фикер йөртү тибындагы текстларны сөйләмдә куллану;</w:t>
            </w:r>
          </w:p>
        </w:tc>
        <w:tc>
          <w:tcPr>
            <w:tcW w:w="1276" w:type="dxa"/>
            <w:gridSpan w:val="2"/>
          </w:tcPr>
          <w:p w:rsidR="00075E2A" w:rsidRPr="00A32016" w:rsidRDefault="00075E2A" w:rsidP="00F63418">
            <w:pPr>
              <w:spacing w:after="0"/>
              <w:jc w:val="center"/>
              <w:rPr>
                <w:rFonts w:ascii="Times New Roman" w:eastAsia="Calibri" w:hAnsi="Times New Roman" w:cs="Times New Roman"/>
                <w:bCs/>
                <w:sz w:val="24"/>
                <w:szCs w:val="24"/>
                <w:lang w:val="tt-RU"/>
              </w:rPr>
            </w:pPr>
          </w:p>
        </w:tc>
        <w:tc>
          <w:tcPr>
            <w:tcW w:w="1087" w:type="dxa"/>
            <w:gridSpan w:val="2"/>
          </w:tcPr>
          <w:p w:rsidR="00075E2A" w:rsidRPr="00A32016" w:rsidRDefault="00075E2A"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28"/>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97</w:t>
            </w:r>
            <w:r>
              <w:rPr>
                <w:rFonts w:ascii="Times New Roman" w:eastAsia="Calibri" w:hAnsi="Times New Roman" w:cs="Times New Roman"/>
                <w:bCs/>
                <w:sz w:val="24"/>
                <w:szCs w:val="24"/>
                <w:lang w:val="tt-RU"/>
              </w:rPr>
              <w:t>/19</w:t>
            </w:r>
          </w:p>
        </w:tc>
        <w:tc>
          <w:tcPr>
            <w:tcW w:w="4536" w:type="dxa"/>
            <w:gridSpan w:val="2"/>
            <w:tcBorders>
              <w:left w:val="single" w:sz="4" w:space="0" w:color="auto"/>
            </w:tcBorders>
          </w:tcPr>
          <w:p w:rsidR="00FD1CE8" w:rsidRPr="000643B6" w:rsidRDefault="00FD1CE8" w:rsidP="00F63418">
            <w:pPr>
              <w:spacing w:after="0" w:line="240" w:lineRule="auto"/>
              <w:rPr>
                <w:rFonts w:ascii="Times New Roman" w:eastAsia="Calibri" w:hAnsi="Times New Roman" w:cs="Times New Roman"/>
                <w:bCs/>
                <w:sz w:val="24"/>
                <w:szCs w:val="24"/>
                <w:lang w:val="tt-RU"/>
              </w:rPr>
            </w:pPr>
            <w:r w:rsidRPr="000643B6">
              <w:rPr>
                <w:rFonts w:ascii="Times New Roman" w:eastAsia="Calibri" w:hAnsi="Times New Roman" w:cs="Times New Roman"/>
                <w:sz w:val="24"/>
                <w:szCs w:val="24"/>
                <w:lang w:val="tt-RU"/>
              </w:rPr>
              <w:t>Контроль диктант №4 “Җөмлә. Текст”</w:t>
            </w: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Ел буена үткән белем һәм күнекмәләрне ныгыту</w:t>
            </w:r>
          </w:p>
        </w:tc>
        <w:tc>
          <w:tcPr>
            <w:tcW w:w="1276"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18</w:t>
            </w:r>
            <w:r w:rsidRPr="00A32016">
              <w:rPr>
                <w:rFonts w:ascii="Times New Roman" w:eastAsia="Calibri" w:hAnsi="Times New Roman" w:cs="Times New Roman"/>
                <w:bCs/>
                <w:sz w:val="24"/>
                <w:szCs w:val="24"/>
                <w:lang w:val="tt-RU"/>
              </w:rPr>
              <w:t>.05</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A32016" w:rsidTr="00671BE6">
        <w:trPr>
          <w:gridAfter w:val="1"/>
          <w:wAfter w:w="47" w:type="dxa"/>
          <w:trHeight w:val="979"/>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98</w:t>
            </w:r>
            <w:r>
              <w:rPr>
                <w:rFonts w:ascii="Times New Roman" w:eastAsia="Calibri" w:hAnsi="Times New Roman" w:cs="Times New Roman"/>
                <w:bCs/>
                <w:sz w:val="24"/>
                <w:szCs w:val="24"/>
                <w:lang w:val="tt-RU"/>
              </w:rPr>
              <w:t>/20</w:t>
            </w:r>
          </w:p>
        </w:tc>
        <w:tc>
          <w:tcPr>
            <w:tcW w:w="4536" w:type="dxa"/>
            <w:gridSpan w:val="2"/>
            <w:tcBorders>
              <w:left w:val="single" w:sz="4" w:space="0" w:color="auto"/>
            </w:tcBorders>
          </w:tcPr>
          <w:p w:rsidR="00FD1CE8" w:rsidRPr="00A32016" w:rsidRDefault="00FD1CE8" w:rsidP="00F63418">
            <w:pPr>
              <w:spacing w:after="0" w:line="240" w:lineRule="auto"/>
              <w:rPr>
                <w:rFonts w:ascii="Times New Roman" w:eastAsia="Calibri" w:hAnsi="Times New Roman" w:cs="Times New Roman"/>
                <w:b/>
                <w:bCs/>
                <w:sz w:val="24"/>
                <w:szCs w:val="24"/>
                <w:lang w:val="tt-RU"/>
              </w:rPr>
            </w:pPr>
            <w:r w:rsidRPr="00A32016">
              <w:rPr>
                <w:rFonts w:ascii="Times New Roman" w:eastAsia="Calibri" w:hAnsi="Times New Roman" w:cs="Times New Roman"/>
                <w:sz w:val="24"/>
                <w:szCs w:val="24"/>
                <w:lang w:val="tt-RU"/>
              </w:rPr>
              <w:t>Хаталар өстендә эш. Сурәтләү һәм хикәяләү текстлары</w:t>
            </w:r>
          </w:p>
          <w:p w:rsidR="00FD1CE8" w:rsidRPr="00A32016" w:rsidRDefault="00FD1CE8" w:rsidP="00F63418">
            <w:pPr>
              <w:spacing w:after="0" w:line="240" w:lineRule="auto"/>
              <w:rPr>
                <w:rFonts w:ascii="Times New Roman" w:eastAsia="Calibri" w:hAnsi="Times New Roman" w:cs="Times New Roman"/>
                <w:bCs/>
                <w:sz w:val="24"/>
                <w:szCs w:val="24"/>
                <w:lang w:val="tt-RU"/>
              </w:rPr>
            </w:pPr>
          </w:p>
        </w:tc>
        <w:tc>
          <w:tcPr>
            <w:tcW w:w="709"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662" w:type="dxa"/>
            <w:gridSpan w:val="4"/>
            <w:tcBorders>
              <w:top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Һәр абзака исем кую, план төзү,эчтәлек сөйләү,орфограммаларны табу,эчтәлеген язу</w:t>
            </w:r>
          </w:p>
        </w:tc>
        <w:tc>
          <w:tcPr>
            <w:tcW w:w="1276"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18</w:t>
            </w:r>
            <w:r w:rsidRPr="00A32016">
              <w:rPr>
                <w:rFonts w:ascii="Times New Roman" w:eastAsia="Calibri" w:hAnsi="Times New Roman" w:cs="Times New Roman"/>
                <w:bCs/>
                <w:sz w:val="24"/>
                <w:szCs w:val="24"/>
                <w:lang w:val="tt-RU"/>
              </w:rPr>
              <w:t>.05</w:t>
            </w:r>
          </w:p>
        </w:tc>
        <w:tc>
          <w:tcPr>
            <w:tcW w:w="1087"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075E2A" w:rsidRPr="00A32016" w:rsidTr="00A32251">
        <w:trPr>
          <w:gridAfter w:val="2"/>
          <w:wAfter w:w="142" w:type="dxa"/>
          <w:trHeight w:val="762"/>
        </w:trPr>
        <w:tc>
          <w:tcPr>
            <w:tcW w:w="817" w:type="dxa"/>
            <w:gridSpan w:val="2"/>
          </w:tcPr>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p>
        </w:tc>
        <w:tc>
          <w:tcPr>
            <w:tcW w:w="11624" w:type="dxa"/>
            <w:gridSpan w:val="7"/>
            <w:tcBorders>
              <w:left w:val="single" w:sz="4" w:space="0" w:color="auto"/>
            </w:tcBorders>
          </w:tcPr>
          <w:p w:rsidR="00075E2A" w:rsidRPr="0033145B" w:rsidRDefault="00075E2A" w:rsidP="00075E2A">
            <w:pPr>
              <w:pStyle w:val="ae"/>
              <w:jc w:val="center"/>
              <w:rPr>
                <w:rFonts w:ascii="Times New Roman" w:eastAsia="Calibri" w:hAnsi="Times New Roman" w:cs="Times New Roman"/>
                <w:b/>
                <w:noProof/>
                <w:sz w:val="24"/>
                <w:szCs w:val="24"/>
                <w:lang w:val="tt-RU"/>
              </w:rPr>
            </w:pPr>
            <w:r w:rsidRPr="0033145B">
              <w:rPr>
                <w:rFonts w:ascii="Times New Roman" w:hAnsi="Times New Roman" w:cs="Times New Roman"/>
                <w:b/>
                <w:noProof/>
                <w:sz w:val="24"/>
                <w:szCs w:val="24"/>
                <w:lang w:val="tt-RU"/>
              </w:rPr>
              <w:t>Ел буена үткәннәрне гомумиләштереп кабатлау.</w:t>
            </w:r>
            <w:r>
              <w:rPr>
                <w:rFonts w:ascii="Times New Roman" w:hAnsi="Times New Roman" w:cs="Times New Roman"/>
                <w:b/>
                <w:noProof/>
                <w:sz w:val="24"/>
                <w:szCs w:val="24"/>
                <w:lang w:val="tt-RU"/>
              </w:rPr>
              <w:t xml:space="preserve"> (4 сәг.)</w:t>
            </w:r>
          </w:p>
          <w:p w:rsidR="00075E2A" w:rsidRPr="00A32016" w:rsidRDefault="00075E2A" w:rsidP="00F63418">
            <w:pPr>
              <w:spacing w:after="0" w:line="240" w:lineRule="auto"/>
              <w:rPr>
                <w:rFonts w:ascii="Times New Roman" w:eastAsia="Calibri" w:hAnsi="Times New Roman" w:cs="Times New Roman"/>
                <w:bCs/>
                <w:sz w:val="24"/>
                <w:szCs w:val="24"/>
                <w:lang w:val="tt-RU"/>
              </w:rPr>
            </w:pPr>
          </w:p>
        </w:tc>
        <w:tc>
          <w:tcPr>
            <w:tcW w:w="1275" w:type="dxa"/>
            <w:gridSpan w:val="2"/>
          </w:tcPr>
          <w:p w:rsidR="00075E2A" w:rsidRDefault="00075E2A" w:rsidP="00F63418">
            <w:pPr>
              <w:spacing w:after="0" w:line="240" w:lineRule="auto"/>
              <w:jc w:val="center"/>
              <w:rPr>
                <w:rFonts w:ascii="Times New Roman" w:eastAsia="Calibri" w:hAnsi="Times New Roman" w:cs="Times New Roman"/>
                <w:bCs/>
                <w:sz w:val="24"/>
                <w:szCs w:val="24"/>
                <w:lang w:val="tt-RU"/>
              </w:rPr>
            </w:pPr>
          </w:p>
        </w:tc>
        <w:tc>
          <w:tcPr>
            <w:tcW w:w="1276" w:type="dxa"/>
            <w:gridSpan w:val="2"/>
          </w:tcPr>
          <w:p w:rsidR="00075E2A" w:rsidRPr="00A32016" w:rsidRDefault="00075E2A" w:rsidP="00F63418">
            <w:pPr>
              <w:spacing w:after="0" w:line="240" w:lineRule="auto"/>
              <w:rPr>
                <w:rFonts w:ascii="Times New Roman" w:eastAsia="Calibri" w:hAnsi="Times New Roman" w:cs="Times New Roman"/>
                <w:bCs/>
                <w:sz w:val="24"/>
                <w:szCs w:val="24"/>
                <w:lang w:val="tt-RU"/>
              </w:rPr>
            </w:pPr>
          </w:p>
        </w:tc>
      </w:tr>
      <w:tr w:rsidR="00075E2A" w:rsidRPr="0033145B" w:rsidTr="00A32251">
        <w:trPr>
          <w:gridAfter w:val="2"/>
          <w:wAfter w:w="142" w:type="dxa"/>
          <w:trHeight w:val="28"/>
        </w:trPr>
        <w:tc>
          <w:tcPr>
            <w:tcW w:w="817" w:type="dxa"/>
            <w:gridSpan w:val="2"/>
          </w:tcPr>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99/1</w:t>
            </w:r>
          </w:p>
        </w:tc>
        <w:tc>
          <w:tcPr>
            <w:tcW w:w="4253" w:type="dxa"/>
            <w:tcBorders>
              <w:left w:val="single" w:sz="4" w:space="0" w:color="auto"/>
            </w:tcBorders>
          </w:tcPr>
          <w:p w:rsidR="00075E2A" w:rsidRPr="000643B6" w:rsidRDefault="00075E2A" w:rsidP="0033145B">
            <w:pPr>
              <w:spacing w:after="0" w:line="240" w:lineRule="auto"/>
              <w:rPr>
                <w:rFonts w:ascii="Times New Roman" w:eastAsia="Calibri" w:hAnsi="Times New Roman" w:cs="Times New Roman"/>
                <w:bCs/>
                <w:sz w:val="24"/>
                <w:szCs w:val="24"/>
                <w:lang w:val="tt-RU"/>
              </w:rPr>
            </w:pPr>
            <w:r w:rsidRPr="000643B6">
              <w:rPr>
                <w:rFonts w:ascii="Times New Roman" w:eastAsia="Calibri" w:hAnsi="Times New Roman" w:cs="Times New Roman"/>
                <w:bCs/>
                <w:sz w:val="24"/>
                <w:szCs w:val="24"/>
                <w:lang w:val="tt-RU"/>
              </w:rPr>
              <w:t>Уку елында өйрәнгәннәрне ныгыту.</w:t>
            </w:r>
          </w:p>
          <w:p w:rsidR="00075E2A" w:rsidRPr="000643B6" w:rsidRDefault="00075E2A" w:rsidP="00F63418">
            <w:pPr>
              <w:spacing w:after="0" w:line="240" w:lineRule="auto"/>
              <w:rPr>
                <w:rFonts w:ascii="Times New Roman" w:eastAsia="Calibri" w:hAnsi="Times New Roman" w:cs="Times New Roman"/>
                <w:bCs/>
                <w:sz w:val="24"/>
                <w:szCs w:val="24"/>
                <w:lang w:val="tt-RU"/>
              </w:rPr>
            </w:pPr>
          </w:p>
        </w:tc>
        <w:tc>
          <w:tcPr>
            <w:tcW w:w="425" w:type="dxa"/>
            <w:gridSpan w:val="2"/>
          </w:tcPr>
          <w:p w:rsidR="00075E2A" w:rsidRDefault="00075E2A"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1</w:t>
            </w:r>
          </w:p>
        </w:tc>
        <w:tc>
          <w:tcPr>
            <w:tcW w:w="6946" w:type="dxa"/>
            <w:gridSpan w:val="4"/>
            <w:tcBorders>
              <w:top w:val="single" w:sz="4" w:space="0" w:color="auto"/>
              <w:bottom w:val="single" w:sz="4" w:space="0" w:color="auto"/>
            </w:tcBorders>
          </w:tcPr>
          <w:p w:rsidR="00075E2A" w:rsidRPr="00A32016" w:rsidRDefault="00075E2A" w:rsidP="00F63418">
            <w:pPr>
              <w:spacing w:after="0"/>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Ел буена үткән белем һәм күнекмәләрне ныгыту</w:t>
            </w:r>
          </w:p>
        </w:tc>
        <w:tc>
          <w:tcPr>
            <w:tcW w:w="1275" w:type="dxa"/>
            <w:gridSpan w:val="2"/>
          </w:tcPr>
          <w:p w:rsidR="00075E2A" w:rsidRDefault="00075E2A" w:rsidP="00F63418">
            <w:pPr>
              <w:spacing w:after="0" w:line="240" w:lineRule="auto"/>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21</w:t>
            </w:r>
            <w:r w:rsidRPr="00A32016">
              <w:rPr>
                <w:rFonts w:ascii="Times New Roman" w:eastAsia="Calibri" w:hAnsi="Times New Roman" w:cs="Times New Roman"/>
                <w:bCs/>
                <w:sz w:val="24"/>
                <w:szCs w:val="24"/>
                <w:lang w:val="tt-RU"/>
              </w:rPr>
              <w:t>.05</w:t>
            </w:r>
          </w:p>
        </w:tc>
        <w:tc>
          <w:tcPr>
            <w:tcW w:w="1276" w:type="dxa"/>
            <w:gridSpan w:val="2"/>
          </w:tcPr>
          <w:p w:rsidR="00075E2A" w:rsidRPr="00A32016" w:rsidRDefault="00075E2A" w:rsidP="00F63418">
            <w:pPr>
              <w:spacing w:after="0" w:line="240" w:lineRule="auto"/>
              <w:rPr>
                <w:rFonts w:ascii="Times New Roman" w:eastAsia="Calibri" w:hAnsi="Times New Roman" w:cs="Times New Roman"/>
                <w:bCs/>
                <w:sz w:val="24"/>
                <w:szCs w:val="24"/>
                <w:lang w:val="tt-RU"/>
              </w:rPr>
            </w:pPr>
          </w:p>
        </w:tc>
      </w:tr>
      <w:tr w:rsidR="00075E2A" w:rsidRPr="008A4B8A" w:rsidTr="00A32251">
        <w:trPr>
          <w:gridAfter w:val="2"/>
          <w:wAfter w:w="142" w:type="dxa"/>
          <w:trHeight w:val="28"/>
        </w:trPr>
        <w:tc>
          <w:tcPr>
            <w:tcW w:w="817" w:type="dxa"/>
            <w:gridSpan w:val="2"/>
          </w:tcPr>
          <w:p w:rsidR="00075E2A" w:rsidRPr="00A32016" w:rsidRDefault="00075E2A"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100</w:t>
            </w:r>
            <w:r>
              <w:rPr>
                <w:rFonts w:ascii="Times New Roman" w:eastAsia="Calibri" w:hAnsi="Times New Roman" w:cs="Times New Roman"/>
                <w:bCs/>
                <w:sz w:val="24"/>
                <w:szCs w:val="24"/>
                <w:lang w:val="tt-RU"/>
              </w:rPr>
              <w:t>/2</w:t>
            </w:r>
          </w:p>
        </w:tc>
        <w:tc>
          <w:tcPr>
            <w:tcW w:w="4253" w:type="dxa"/>
            <w:tcBorders>
              <w:left w:val="single" w:sz="4" w:space="0" w:color="auto"/>
            </w:tcBorders>
          </w:tcPr>
          <w:p w:rsidR="00075E2A" w:rsidRPr="008F2B81" w:rsidRDefault="00075E2A" w:rsidP="00F63418">
            <w:pPr>
              <w:spacing w:after="0" w:line="240" w:lineRule="auto"/>
              <w:rPr>
                <w:rFonts w:ascii="Times New Roman" w:eastAsia="Calibri" w:hAnsi="Times New Roman" w:cs="Times New Roman"/>
                <w:bCs/>
                <w:sz w:val="24"/>
                <w:szCs w:val="24"/>
              </w:rPr>
            </w:pPr>
            <w:r w:rsidRPr="00A32016">
              <w:rPr>
                <w:rFonts w:ascii="Times New Roman" w:eastAsia="Calibri" w:hAnsi="Times New Roman" w:cs="Times New Roman"/>
                <w:bCs/>
                <w:sz w:val="24"/>
                <w:szCs w:val="24"/>
                <w:lang w:val="tt-RU"/>
              </w:rPr>
              <w:t>Үткәнне ныгыту</w:t>
            </w:r>
            <w:r>
              <w:rPr>
                <w:rFonts w:ascii="Times New Roman" w:eastAsia="Calibri" w:hAnsi="Times New Roman" w:cs="Times New Roman"/>
                <w:bCs/>
                <w:sz w:val="24"/>
                <w:szCs w:val="24"/>
                <w:lang w:val="tt-RU"/>
              </w:rPr>
              <w:t>.Арадаш атеста</w:t>
            </w:r>
            <w:proofErr w:type="spellStart"/>
            <w:r>
              <w:rPr>
                <w:rFonts w:ascii="Times New Roman" w:eastAsia="Calibri" w:hAnsi="Times New Roman" w:cs="Times New Roman"/>
                <w:bCs/>
                <w:sz w:val="24"/>
                <w:szCs w:val="24"/>
              </w:rPr>
              <w:t>ция</w:t>
            </w:r>
            <w:proofErr w:type="spellEnd"/>
            <w:r>
              <w:rPr>
                <w:rFonts w:ascii="Times New Roman" w:eastAsia="Calibri" w:hAnsi="Times New Roman" w:cs="Times New Roman"/>
                <w:bCs/>
                <w:sz w:val="24"/>
                <w:szCs w:val="24"/>
              </w:rPr>
              <w:t>.</w:t>
            </w:r>
          </w:p>
        </w:tc>
        <w:tc>
          <w:tcPr>
            <w:tcW w:w="425" w:type="dxa"/>
            <w:gridSpan w:val="2"/>
          </w:tcPr>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946" w:type="dxa"/>
            <w:gridSpan w:val="4"/>
            <w:tcBorders>
              <w:top w:val="single" w:sz="4" w:space="0" w:color="auto"/>
            </w:tcBorders>
          </w:tcPr>
          <w:p w:rsidR="00075E2A" w:rsidRPr="00A32016" w:rsidRDefault="00075E2A"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Ел буена үткән белем һәм күнекмәләрне ныгыту</w:t>
            </w:r>
          </w:p>
        </w:tc>
        <w:tc>
          <w:tcPr>
            <w:tcW w:w="1275" w:type="dxa"/>
            <w:gridSpan w:val="2"/>
          </w:tcPr>
          <w:p w:rsidR="00075E2A" w:rsidRPr="00A32016" w:rsidRDefault="00075E2A" w:rsidP="00F63418">
            <w:pPr>
              <w:spacing w:after="0" w:line="240" w:lineRule="auto"/>
              <w:jc w:val="center"/>
              <w:rPr>
                <w:rFonts w:ascii="Times New Roman" w:eastAsia="Calibri" w:hAnsi="Times New Roman" w:cs="Times New Roman"/>
                <w:bCs/>
                <w:sz w:val="24"/>
                <w:szCs w:val="24"/>
                <w:lang w:val="tt-RU"/>
              </w:rPr>
            </w:pPr>
          </w:p>
        </w:tc>
        <w:tc>
          <w:tcPr>
            <w:tcW w:w="1276" w:type="dxa"/>
            <w:gridSpan w:val="2"/>
          </w:tcPr>
          <w:p w:rsidR="00075E2A" w:rsidRPr="00A32016" w:rsidRDefault="00075E2A" w:rsidP="00F63418">
            <w:pPr>
              <w:spacing w:after="0" w:line="240" w:lineRule="auto"/>
              <w:rPr>
                <w:rFonts w:ascii="Times New Roman" w:eastAsia="Calibri" w:hAnsi="Times New Roman" w:cs="Times New Roman"/>
                <w:bCs/>
                <w:sz w:val="24"/>
                <w:szCs w:val="24"/>
                <w:lang w:val="tt-RU"/>
              </w:rPr>
            </w:pPr>
          </w:p>
        </w:tc>
      </w:tr>
      <w:tr w:rsidR="00FD1CE8" w:rsidRPr="00A32016" w:rsidTr="00A32251">
        <w:trPr>
          <w:gridAfter w:val="2"/>
          <w:wAfter w:w="142" w:type="dxa"/>
          <w:trHeight w:val="850"/>
        </w:trPr>
        <w:tc>
          <w:tcPr>
            <w:tcW w:w="817" w:type="dxa"/>
            <w:gridSpan w:val="2"/>
          </w:tcPr>
          <w:p w:rsidR="00FD1CE8" w:rsidRPr="00A32016" w:rsidRDefault="00FD1CE8" w:rsidP="00B92230">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101</w:t>
            </w:r>
            <w:r>
              <w:rPr>
                <w:rFonts w:ascii="Times New Roman" w:eastAsia="Calibri" w:hAnsi="Times New Roman" w:cs="Times New Roman"/>
                <w:bCs/>
                <w:sz w:val="24"/>
                <w:szCs w:val="24"/>
                <w:lang w:val="tt-RU"/>
              </w:rPr>
              <w:t>/3</w:t>
            </w:r>
          </w:p>
        </w:tc>
        <w:tc>
          <w:tcPr>
            <w:tcW w:w="4253" w:type="dxa"/>
            <w:tcBorders>
              <w:left w:val="single" w:sz="4" w:space="0" w:color="auto"/>
              <w:bottom w:val="single" w:sz="4" w:space="0" w:color="auto"/>
            </w:tcBorders>
          </w:tcPr>
          <w:p w:rsidR="00FD1CE8" w:rsidRPr="00A32016" w:rsidRDefault="00FD1CE8" w:rsidP="00F63418">
            <w:pPr>
              <w:spacing w:after="0"/>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Уку елында өйрәнгәннәрне ныгыту .Тест биремнәре</w:t>
            </w:r>
          </w:p>
        </w:tc>
        <w:tc>
          <w:tcPr>
            <w:tcW w:w="425" w:type="dxa"/>
            <w:gridSpan w:val="2"/>
            <w:tcBorders>
              <w:bottom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946" w:type="dxa"/>
            <w:gridSpan w:val="4"/>
            <w:tcBorders>
              <w:top w:val="single" w:sz="4" w:space="0" w:color="auto"/>
              <w:bottom w:val="single" w:sz="4" w:space="0" w:color="auto"/>
            </w:tcBorders>
          </w:tcPr>
          <w:p w:rsidR="00FD1CE8" w:rsidRPr="00A32016" w:rsidRDefault="00FD1CE8" w:rsidP="00F63418">
            <w:pPr>
              <w:spacing w:after="0" w:line="240" w:lineRule="auto"/>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Ел буена үткән белем һәм күнекмәләрне ныгыту.</w:t>
            </w:r>
          </w:p>
        </w:tc>
        <w:tc>
          <w:tcPr>
            <w:tcW w:w="1275" w:type="dxa"/>
            <w:gridSpan w:val="2"/>
          </w:tcPr>
          <w:p w:rsidR="00FD1CE8" w:rsidRPr="00A32016" w:rsidRDefault="00FD1CE8" w:rsidP="00F63418">
            <w:pPr>
              <w:spacing w:after="0"/>
              <w:jc w:val="center"/>
              <w:rPr>
                <w:rFonts w:ascii="Times New Roman" w:eastAsia="Calibri" w:hAnsi="Times New Roman" w:cs="Times New Roman"/>
                <w:bCs/>
                <w:sz w:val="24"/>
                <w:szCs w:val="24"/>
                <w:lang w:val="tt-RU"/>
              </w:rPr>
            </w:pPr>
            <w:r>
              <w:rPr>
                <w:rFonts w:ascii="Times New Roman" w:eastAsia="Calibri" w:hAnsi="Times New Roman" w:cs="Times New Roman"/>
                <w:bCs/>
                <w:sz w:val="24"/>
                <w:szCs w:val="24"/>
                <w:lang w:val="tt-RU"/>
              </w:rPr>
              <w:t>25</w:t>
            </w:r>
            <w:r w:rsidRPr="00A32016">
              <w:rPr>
                <w:rFonts w:ascii="Times New Roman" w:eastAsia="Calibri" w:hAnsi="Times New Roman" w:cs="Times New Roman"/>
                <w:bCs/>
                <w:sz w:val="24"/>
                <w:szCs w:val="24"/>
                <w:lang w:val="tt-RU"/>
              </w:rPr>
              <w:t>.05</w:t>
            </w:r>
          </w:p>
        </w:tc>
        <w:tc>
          <w:tcPr>
            <w:tcW w:w="1276"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r w:rsidR="00FD1CE8" w:rsidRPr="008A4B8A" w:rsidTr="00A32251">
        <w:trPr>
          <w:gridAfter w:val="2"/>
          <w:wAfter w:w="142" w:type="dxa"/>
          <w:trHeight w:val="892"/>
        </w:trPr>
        <w:tc>
          <w:tcPr>
            <w:tcW w:w="817"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102</w:t>
            </w:r>
            <w:r>
              <w:rPr>
                <w:rFonts w:ascii="Times New Roman" w:eastAsia="Calibri" w:hAnsi="Times New Roman" w:cs="Times New Roman"/>
                <w:bCs/>
                <w:sz w:val="24"/>
                <w:szCs w:val="24"/>
                <w:lang w:val="tt-RU"/>
              </w:rPr>
              <w:t>/4</w:t>
            </w:r>
          </w:p>
        </w:tc>
        <w:tc>
          <w:tcPr>
            <w:tcW w:w="4253" w:type="dxa"/>
            <w:tcBorders>
              <w:top w:val="single" w:sz="4" w:space="0" w:color="auto"/>
              <w:left w:val="single" w:sz="4" w:space="0" w:color="auto"/>
            </w:tcBorders>
          </w:tcPr>
          <w:p w:rsidR="00FD1CE8" w:rsidRPr="00A32016" w:rsidRDefault="00FD1CE8" w:rsidP="00F63418">
            <w:pPr>
              <w:spacing w:after="0"/>
              <w:rPr>
                <w:rFonts w:ascii="Times New Roman" w:eastAsia="Calibri" w:hAnsi="Times New Roman" w:cs="Times New Roman"/>
                <w:b/>
                <w:bCs/>
                <w:sz w:val="24"/>
                <w:szCs w:val="24"/>
                <w:lang w:val="tt-RU"/>
              </w:rPr>
            </w:pPr>
            <w:r w:rsidRPr="00A32016">
              <w:rPr>
                <w:rFonts w:ascii="Times New Roman" w:eastAsia="Calibri" w:hAnsi="Times New Roman" w:cs="Times New Roman"/>
                <w:bCs/>
                <w:sz w:val="24"/>
                <w:szCs w:val="24"/>
                <w:lang w:val="tt-RU"/>
              </w:rPr>
              <w:t>Уку елында өйрәнгәннәрне ныгыту.Йомгак.</w:t>
            </w:r>
          </w:p>
        </w:tc>
        <w:tc>
          <w:tcPr>
            <w:tcW w:w="425" w:type="dxa"/>
            <w:gridSpan w:val="2"/>
            <w:tcBorders>
              <w:top w:val="single" w:sz="4" w:space="0" w:color="auto"/>
            </w:tcBorders>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r w:rsidRPr="00A32016">
              <w:rPr>
                <w:rFonts w:ascii="Times New Roman" w:eastAsia="Calibri" w:hAnsi="Times New Roman" w:cs="Times New Roman"/>
                <w:bCs/>
                <w:sz w:val="24"/>
                <w:szCs w:val="24"/>
                <w:lang w:val="tt-RU"/>
              </w:rPr>
              <w:t>1</w:t>
            </w:r>
          </w:p>
        </w:tc>
        <w:tc>
          <w:tcPr>
            <w:tcW w:w="6946" w:type="dxa"/>
            <w:gridSpan w:val="4"/>
            <w:tcBorders>
              <w:top w:val="single" w:sz="4" w:space="0" w:color="auto"/>
            </w:tcBorders>
          </w:tcPr>
          <w:p w:rsidR="00FD1CE8" w:rsidRPr="00A32016" w:rsidRDefault="00FD1CE8" w:rsidP="00F63418">
            <w:pPr>
              <w:spacing w:after="0"/>
              <w:rPr>
                <w:rFonts w:ascii="Times New Roman" w:eastAsia="Calibri" w:hAnsi="Times New Roman" w:cs="Times New Roman"/>
                <w:b/>
                <w:sz w:val="24"/>
                <w:szCs w:val="24"/>
                <w:lang w:val="tt-RU"/>
              </w:rPr>
            </w:pPr>
            <w:r w:rsidRPr="00A32016">
              <w:rPr>
                <w:rFonts w:ascii="Times New Roman" w:eastAsia="Calibri" w:hAnsi="Times New Roman" w:cs="Times New Roman"/>
                <w:bCs/>
                <w:sz w:val="24"/>
                <w:szCs w:val="24"/>
                <w:lang w:val="tt-RU"/>
              </w:rPr>
              <w:t>Уку елында өйрәнгәннәрне ныгыту.Йомгак.</w:t>
            </w:r>
          </w:p>
        </w:tc>
        <w:tc>
          <w:tcPr>
            <w:tcW w:w="1275" w:type="dxa"/>
            <w:gridSpan w:val="2"/>
          </w:tcPr>
          <w:p w:rsidR="00FD1CE8" w:rsidRPr="00A32016" w:rsidRDefault="00FD1CE8" w:rsidP="00F63418">
            <w:pPr>
              <w:spacing w:after="0" w:line="240" w:lineRule="auto"/>
              <w:jc w:val="center"/>
              <w:rPr>
                <w:rFonts w:ascii="Times New Roman" w:eastAsia="Calibri" w:hAnsi="Times New Roman" w:cs="Times New Roman"/>
                <w:bCs/>
                <w:sz w:val="24"/>
                <w:szCs w:val="24"/>
                <w:lang w:val="tt-RU"/>
              </w:rPr>
            </w:pPr>
          </w:p>
        </w:tc>
        <w:tc>
          <w:tcPr>
            <w:tcW w:w="1276" w:type="dxa"/>
            <w:gridSpan w:val="2"/>
          </w:tcPr>
          <w:p w:rsidR="00FD1CE8" w:rsidRPr="00A32016" w:rsidRDefault="00FD1CE8" w:rsidP="00F63418">
            <w:pPr>
              <w:spacing w:after="0" w:line="240" w:lineRule="auto"/>
              <w:rPr>
                <w:rFonts w:ascii="Times New Roman" w:eastAsia="Calibri" w:hAnsi="Times New Roman" w:cs="Times New Roman"/>
                <w:bCs/>
                <w:sz w:val="24"/>
                <w:szCs w:val="24"/>
                <w:lang w:val="tt-RU"/>
              </w:rPr>
            </w:pPr>
          </w:p>
        </w:tc>
      </w:tr>
    </w:tbl>
    <w:p w:rsidR="00D82314" w:rsidRPr="00A32016" w:rsidRDefault="00D82314" w:rsidP="00D82314">
      <w:pPr>
        <w:spacing w:after="0" w:line="240" w:lineRule="auto"/>
        <w:jc w:val="center"/>
        <w:rPr>
          <w:rFonts w:ascii="Times New Roman" w:eastAsia="Times New Roman" w:hAnsi="Times New Roman" w:cs="Times New Roman"/>
          <w:b/>
          <w:sz w:val="24"/>
          <w:szCs w:val="24"/>
          <w:lang w:val="tt-RU" w:eastAsia="ru-RU"/>
        </w:rPr>
      </w:pPr>
    </w:p>
    <w:p w:rsidR="00D82314" w:rsidRPr="00A32016" w:rsidRDefault="00D82314" w:rsidP="00D82314">
      <w:pPr>
        <w:spacing w:after="0" w:line="240" w:lineRule="auto"/>
        <w:jc w:val="center"/>
        <w:rPr>
          <w:rFonts w:ascii="Times New Roman" w:eastAsia="Times New Roman" w:hAnsi="Times New Roman" w:cs="Times New Roman"/>
          <w:b/>
          <w:sz w:val="24"/>
          <w:szCs w:val="24"/>
          <w:lang w:val="tt-RU" w:eastAsia="ru-RU"/>
        </w:rPr>
      </w:pPr>
    </w:p>
    <w:p w:rsidR="00D82314" w:rsidRPr="00A32016" w:rsidRDefault="00D82314" w:rsidP="00D82314">
      <w:pPr>
        <w:spacing w:after="0" w:line="240" w:lineRule="auto"/>
        <w:jc w:val="center"/>
        <w:rPr>
          <w:rFonts w:ascii="Times New Roman" w:eastAsia="Times New Roman" w:hAnsi="Times New Roman" w:cs="Times New Roman"/>
          <w:b/>
          <w:sz w:val="24"/>
          <w:szCs w:val="24"/>
          <w:lang w:val="tt-RU" w:eastAsia="ru-RU"/>
        </w:rPr>
      </w:pPr>
    </w:p>
    <w:p w:rsidR="00A82455" w:rsidRPr="00A82455" w:rsidRDefault="00A82455" w:rsidP="00AE6BF3">
      <w:pPr>
        <w:spacing w:after="0" w:line="240" w:lineRule="auto"/>
        <w:rPr>
          <w:rFonts w:ascii="Times New Roman" w:eastAsia="Times New Roman" w:hAnsi="Times New Roman" w:cs="Times New Roman"/>
          <w:b/>
          <w:sz w:val="24"/>
          <w:szCs w:val="24"/>
          <w:lang w:val="tt-RU" w:eastAsia="ru-RU"/>
        </w:rPr>
      </w:pPr>
      <w:r w:rsidRPr="00A82455">
        <w:rPr>
          <w:rFonts w:ascii="Times New Roman" w:eastAsia="Times New Roman" w:hAnsi="Times New Roman" w:cs="Times New Roman"/>
          <w:b/>
          <w:sz w:val="24"/>
          <w:szCs w:val="24"/>
          <w:lang w:val="tt-RU" w:eastAsia="ru-RU"/>
        </w:rPr>
        <w:t>Бәяләү нормалары</w:t>
      </w:r>
    </w:p>
    <w:p w:rsidR="00A82455" w:rsidRPr="00A82455" w:rsidRDefault="00A82455" w:rsidP="00A82455">
      <w:pPr>
        <w:spacing w:after="0" w:line="240" w:lineRule="auto"/>
        <w:jc w:val="both"/>
        <w:rPr>
          <w:rFonts w:ascii="Times New Roman" w:eastAsia="Times New Roman" w:hAnsi="Times New Roman" w:cs="Times New Roman"/>
          <w:sz w:val="24"/>
          <w:szCs w:val="24"/>
          <w:lang w:val="tt-RU" w:eastAsia="ru-RU"/>
        </w:rPr>
      </w:pPr>
    </w:p>
    <w:p w:rsidR="00A82455" w:rsidRPr="00A82455" w:rsidRDefault="00A82455" w:rsidP="00A82455">
      <w:pPr>
        <w:spacing w:after="0" w:line="240" w:lineRule="auto"/>
        <w:jc w:val="both"/>
        <w:rPr>
          <w:rFonts w:ascii="Times New Roman" w:eastAsia="Times New Roman" w:hAnsi="Times New Roman" w:cs="Times New Roman"/>
          <w:sz w:val="24"/>
          <w:szCs w:val="24"/>
          <w:lang w:val="tt-RU" w:eastAsia="ru-RU"/>
        </w:rPr>
      </w:pPr>
      <w:r w:rsidRPr="00A82455">
        <w:rPr>
          <w:rFonts w:ascii="Times New Roman" w:hAnsi="Times New Roman" w:cs="Times New Roman"/>
          <w:sz w:val="24"/>
          <w:szCs w:val="24"/>
          <w:lang w:val="tt-RU" w:eastAsia="ru-RU"/>
        </w:rPr>
        <w:t>Язма эшләрнең күләме һәм аларны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Башлангыч сыйныфларда, телдән сөйләм белән бергә, укучыларда язу күнекмәләре дә формалаштырыла. Шул максаттан дәрестә язма эшләрнең түбәндәге төрләре башкарыла: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1)   туган телдәге сүзләрне, сүзтезмәләрне, җөмләләрне, бәйләнешле текстларны күчереп яки ишетеп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2)   сорауларга җавап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lastRenderedPageBreak/>
        <w:t>3)   сүзлек яки контроль диктантлар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4)   изложение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5)   сочинение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Язу күнегүләренә шулай ук матур язуга караган кимчелекләрне төзәтү кебек эшләр дә керә. Бу уңайдан һәр укучының (1 нче сыйныфта) яки кайберләренең (2—4 нче сыйныфларда) дәфтәрләренә аерым хәрефләрне, аларны тоташтыру үрнәкләрен язу тәкъдим ителә. Язуга өйрәтүне системалы рәвештә һәр дәрестә (телдән әзерлек чорыннан кала) алып бару мөһим. Язма эшләр даими рәвештә тикшерелә, һәм укучылар белән хаталарны төзәтү эше оештырыла.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Язма эшләр укучыларның яңа материалны өйрәнү һәм үзләштерү дәрәҗәсен тикшерү максатыннан чыгып уздырыла. Укытучы өйрәтү характерындагы язма эшләрнең күләмен һәм ешлыгын, укучыларның әзерлек дәрәҗәсеннән чыгып, үзе хәл итә.</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Күчереп язу өчен аерым сүзләр, җөмләләр, күләме зур булмаган бәйләнешле текстлар алына.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Күчереп язуны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1.    Пөхтә итеп язылган, орфографик хаталары булмаган, ләкин 1—2 җирдә хәрефләрнең урыны алышынган булса, «5»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2.    Эш бик үк чиста итеп башкарылмаса; 1—2 хата җибәрелсә; хәрефләрнең урыны алышынса, «4»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3.    Язуда 3—5 хата җибәрелсә яки хәрефләрнең урыны алышынса; текст пөхтә итеп язылмаса; төзәтүләр булса, «3»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4.    Хаталар саны 5 тән артса; төзәтүләр күп булса, «2»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Диктантлар аерым сүзләр яки тоташ текстлар буенча яздырыла. Аны уздыру вакытын укытучы үзе билгели. Сүзлек диктантлары аерым сүзләрне дөрес язу күнекмәләрен тикшерү өчен тәкъдим ителә.</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3сыйныфта диктантларны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1. Хатасыз яки 1 тупас булмаган хата җибәрелгән; дөрес каллиграфия белән матур итеп язылган эшкә «5»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2.    3 тән артык хата булмаса һәм ул пөхтә итеп язылса яки хатасыз, ләкин төзәтүләр белән бик үк пөхтә язылмаган эшкә «4»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3.    5 орфографик һәм 1 пунктуацион хаталы эшкә «3»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Укучыларның язма сөйләм, грамматик һәм орфографик күнекмәләрен изложение һәм сочинение яздырып тикшереп була. Бу эшләр алдан әзерлек нигезендә — тиешле аңлатулардан соң гына башкарыла.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Язма сөйләмнең бу төрләрен үзләштерү дәрәҗәсенә караган төп таләпләр: эчтәлекне дөрес һәм эзлекле итеп ачып бирү, хатасыз язу.</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Изложение һәм сочинениеләрне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1.   Эчтәлек дөрес һәм эзлекле итеп ачылса; җөмләләр грамматик яктан дөрес төзелсә; хаталар булмаса яки 1 орфографик (1 җөмлә төзелешендә) хата җибәрелсә, «5»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2.   Эчтәлек дөрес ачылып та, эзлеклелек сакланмаса яки пөхтә башкарылып, эзлеклелек булып та, сүз сайлауда һәм җөмлә төзүдә 2—3 хата булса, «4»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3.   Текстның яки рәсемнең төп эчтәлеге бирелеп тә, эзлеклелек сакланмаса; 4—6 орфографик, пунктуацион хата җибәрелсә; сүзләр кулланганда һәм җөмләләр төзегәндә, 4—5 төгәлсезлек китсә, «3»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4.   Эчтәлек дөрес һәм эзлекле ачылмаса; 7—10 орфографик, пунктуацион хата җибәрелсә; сүзләр кулланганда, җөмләләр төзегәндә, 6—7 тупас хата китсә, «2»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Хаталарны классификацияләү (тупас, тупас булмаган хаталар) милли мәктәпләр өчен эшләнгән нормаларга туры килә.</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Грамматик күнекмәләрне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lastRenderedPageBreak/>
        <w:t>Грамматик форма һәм конструкцияләрне гамәлдә дөрес куллануны бәяләү телгә өйрәтүнең мөһим күрсәткечләреннән санала.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Укучыларның белем һәм күнекмәләре телдән һәм язма формада тикшерелә.</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Грамматик белемнәрне бәяләү</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1.   Ана телендә өйрәнелгән грамматик күренешләрне сөйләмдә дөрес кулланса; тупас булмаган 1—2 хата җибәрсә; укытучыга 1—2 ачыклаучы сорау бирергә туры килсә, «5»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2.   Төп таләпләрне үтәп тә, 2 грамматик хата ясаса, ләкин өстәмә сораулар саны 3 тән артмаса, «4»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3.   Грамматик форма һәм синтаксик конструкцияләрне сөйләмдә куллана белсә, ләкин 4—5 грамматик хата җибәрсә, «3» ле куела.</w:t>
      </w:r>
    </w:p>
    <w:p w:rsidR="00A82455" w:rsidRPr="00A82455" w:rsidRDefault="00A82455" w:rsidP="00A82455">
      <w:pPr>
        <w:pStyle w:val="ae"/>
        <w:rPr>
          <w:rFonts w:ascii="Times New Roman" w:hAnsi="Times New Roman" w:cs="Times New Roman"/>
          <w:sz w:val="24"/>
          <w:szCs w:val="24"/>
          <w:lang w:val="tt-RU" w:eastAsia="ru-RU"/>
        </w:rPr>
      </w:pPr>
      <w:r w:rsidRPr="00A82455">
        <w:rPr>
          <w:rFonts w:ascii="Times New Roman" w:hAnsi="Times New Roman" w:cs="Times New Roman"/>
          <w:sz w:val="24"/>
          <w:szCs w:val="24"/>
          <w:lang w:val="tt-RU" w:eastAsia="ru-RU"/>
        </w:rPr>
        <w:t>4.   Грамматик күнекмәләр начар үзләштерелсә; грамматик кагыйдәләрне сөйләмдә куллана алмаса; хаталар 6 дан артып китсә, «2» ле куела.</w:t>
      </w:r>
    </w:p>
    <w:p w:rsidR="00ED2F48" w:rsidRDefault="00ED2F48" w:rsidP="006B568F">
      <w:pPr>
        <w:rPr>
          <w:sz w:val="24"/>
          <w:szCs w:val="24"/>
          <w:lang w:val="tt-RU"/>
        </w:rPr>
      </w:pPr>
    </w:p>
    <w:p w:rsidR="00B92230" w:rsidRDefault="00B92230" w:rsidP="006B568F">
      <w:pPr>
        <w:rPr>
          <w:sz w:val="24"/>
          <w:szCs w:val="24"/>
          <w:lang w:val="tt-RU"/>
        </w:rPr>
      </w:pPr>
    </w:p>
    <w:p w:rsidR="00B92230" w:rsidRDefault="00B92230" w:rsidP="006B568F">
      <w:pPr>
        <w:rPr>
          <w:sz w:val="24"/>
          <w:szCs w:val="24"/>
          <w:lang w:val="tt-RU"/>
        </w:rPr>
      </w:pPr>
    </w:p>
    <w:p w:rsidR="00B92230" w:rsidRDefault="00B92230" w:rsidP="006B568F">
      <w:pPr>
        <w:rPr>
          <w:sz w:val="24"/>
          <w:szCs w:val="24"/>
          <w:lang w:val="tt-RU"/>
        </w:rPr>
      </w:pPr>
    </w:p>
    <w:p w:rsidR="00B92230" w:rsidRDefault="00B92230" w:rsidP="006B568F">
      <w:pPr>
        <w:rPr>
          <w:sz w:val="24"/>
          <w:szCs w:val="24"/>
          <w:lang w:val="tt-RU"/>
        </w:rPr>
      </w:pPr>
    </w:p>
    <w:p w:rsidR="00A32016" w:rsidRPr="00A82455" w:rsidRDefault="00A32016" w:rsidP="006B568F">
      <w:pPr>
        <w:rPr>
          <w:sz w:val="24"/>
          <w:szCs w:val="24"/>
          <w:lang w:val="tt-RU"/>
        </w:rPr>
      </w:pPr>
    </w:p>
    <w:sectPr w:rsidR="00A32016" w:rsidRPr="00A82455" w:rsidSect="00B47A83">
      <w:footerReference w:type="default" r:id="rId8"/>
      <w:pgSz w:w="16838" w:h="11906" w:orient="landscape"/>
      <w:pgMar w:top="993" w:right="720" w:bottom="425" w:left="720" w:header="709" w:footer="709" w:gutter="0"/>
      <w:pgBorders w:offsetFrom="page">
        <w:top w:val="single" w:sz="4" w:space="24" w:color="FFFFFF"/>
        <w:left w:val="single" w:sz="4" w:space="24" w:color="FFFFFF"/>
        <w:bottom w:val="single" w:sz="4" w:space="24" w:color="FFFFFF"/>
        <w:right w:val="single" w:sz="4" w:space="24" w:color="FFFFF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A5C9F" w:rsidRDefault="002A5C9F">
      <w:pPr>
        <w:spacing w:after="0" w:line="240" w:lineRule="auto"/>
      </w:pPr>
      <w:r>
        <w:separator/>
      </w:r>
    </w:p>
  </w:endnote>
  <w:endnote w:type="continuationSeparator" w:id="1">
    <w:p w:rsidR="002A5C9F" w:rsidRDefault="002A5C9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Raavi">
    <w:panose1 w:val="02000500000000000000"/>
    <w:charset w:val="01"/>
    <w:family w:val="roman"/>
    <w:notTrueType/>
    <w:pitch w:val="variable"/>
    <w:sig w:usb0="00000000" w:usb1="00000000" w:usb2="00000000" w:usb3="00000000" w:csb0="00000000" w:csb1="00000000"/>
  </w:font>
  <w:font w:name="yandex-sans">
    <w:altName w:val="Times New Roman"/>
    <w:panose1 w:val="00000000000000000000"/>
    <w:charset w:val="00"/>
    <w:family w:val="roman"/>
    <w:notTrueType/>
    <w:pitch w:val="default"/>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71BE6" w:rsidRDefault="00671BE6">
    <w:pPr>
      <w:pStyle w:val="aa"/>
      <w:jc w:val="right"/>
    </w:pPr>
  </w:p>
  <w:p w:rsidR="00671BE6" w:rsidRDefault="00671BE6">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A5C9F" w:rsidRDefault="002A5C9F">
      <w:pPr>
        <w:spacing w:after="0" w:line="240" w:lineRule="auto"/>
      </w:pPr>
      <w:r>
        <w:separator/>
      </w:r>
    </w:p>
  </w:footnote>
  <w:footnote w:type="continuationSeparator" w:id="1">
    <w:p w:rsidR="002A5C9F" w:rsidRDefault="002A5C9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F8248B"/>
    <w:multiLevelType w:val="hybridMultilevel"/>
    <w:tmpl w:val="EFE24D12"/>
    <w:lvl w:ilvl="0" w:tplc="9678259A">
      <w:start w:val="1"/>
      <w:numFmt w:val="decimal"/>
      <w:lvlText w:val="%1."/>
      <w:lvlJc w:val="left"/>
      <w:pPr>
        <w:ind w:left="1080" w:hanging="7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25555935"/>
    <w:multiLevelType w:val="hybridMultilevel"/>
    <w:tmpl w:val="52F030FA"/>
    <w:lvl w:ilvl="0" w:tplc="1090C474">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96B363D"/>
    <w:multiLevelType w:val="hybridMultilevel"/>
    <w:tmpl w:val="168C7732"/>
    <w:lvl w:ilvl="0" w:tplc="67742A96">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5401B16"/>
    <w:multiLevelType w:val="hybridMultilevel"/>
    <w:tmpl w:val="D4BE081A"/>
    <w:lvl w:ilvl="0" w:tplc="2AF8D7E2">
      <w:start w:val="1"/>
      <w:numFmt w:val="decimal"/>
      <w:lvlText w:val="%1."/>
      <w:lvlJc w:val="left"/>
      <w:pPr>
        <w:ind w:left="720" w:hanging="360"/>
      </w:pPr>
      <w:rPr>
        <w:rFonts w:ascii="Times New Roman" w:eastAsia="Times New Roman" w:hAnsi="Times New Roman" w:cs="Times New Roman"/>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nsid w:val="3E534571"/>
    <w:multiLevelType w:val="hybridMultilevel"/>
    <w:tmpl w:val="867266A0"/>
    <w:lvl w:ilvl="0" w:tplc="756E60B6">
      <w:start w:val="4"/>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4EAB496E"/>
    <w:multiLevelType w:val="hybridMultilevel"/>
    <w:tmpl w:val="04022690"/>
    <w:lvl w:ilvl="0" w:tplc="2D1E20C8">
      <w:start w:val="1"/>
      <w:numFmt w:val="bullet"/>
      <w:lvlText w:val=""/>
      <w:lvlJc w:val="left"/>
      <w:pPr>
        <w:ind w:left="720" w:hanging="360"/>
      </w:pPr>
      <w:rPr>
        <w:rFonts w:ascii="Symbol" w:eastAsia="Calibri" w:hAnsi="Symbol" w:cs="Aria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6">
    <w:nsid w:val="51A20D7C"/>
    <w:multiLevelType w:val="multilevel"/>
    <w:tmpl w:val="DFBE2576"/>
    <w:lvl w:ilvl="0">
      <w:start w:val="1"/>
      <w:numFmt w:val="decimal"/>
      <w:lvlText w:val="%1."/>
      <w:lvlJc w:val="left"/>
      <w:pPr>
        <w:ind w:left="1020" w:hanging="360"/>
      </w:pPr>
      <w:rPr>
        <w:b/>
        <w:bCs/>
        <w:i w:val="0"/>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nsid w:val="52A7272B"/>
    <w:multiLevelType w:val="hybridMultilevel"/>
    <w:tmpl w:val="6F904C28"/>
    <w:lvl w:ilvl="0" w:tplc="B9B869AC">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56F462E"/>
    <w:multiLevelType w:val="hybridMultilevel"/>
    <w:tmpl w:val="1C4A96C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57121617"/>
    <w:multiLevelType w:val="hybridMultilevel"/>
    <w:tmpl w:val="9990D342"/>
    <w:lvl w:ilvl="0" w:tplc="2F2C0810">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7D85452"/>
    <w:multiLevelType w:val="hybridMultilevel"/>
    <w:tmpl w:val="A0486D7C"/>
    <w:lvl w:ilvl="0" w:tplc="0AC2307E">
      <w:start w:val="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65C2CB2"/>
    <w:multiLevelType w:val="hybridMultilevel"/>
    <w:tmpl w:val="B10A67EE"/>
    <w:lvl w:ilvl="0" w:tplc="993E449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2">
    <w:nsid w:val="66F63229"/>
    <w:multiLevelType w:val="hybridMultilevel"/>
    <w:tmpl w:val="55E0EF1C"/>
    <w:lvl w:ilvl="0" w:tplc="7876A7FE">
      <w:start w:val="7"/>
      <w:numFmt w:val="bullet"/>
      <w:lvlText w:val="-"/>
      <w:lvlJc w:val="left"/>
      <w:pPr>
        <w:tabs>
          <w:tab w:val="num" w:pos="1068"/>
        </w:tabs>
        <w:ind w:left="1068" w:hanging="360"/>
      </w:pPr>
      <w:rPr>
        <w:rFonts w:ascii="Times New Roman" w:eastAsia="Times New Roman" w:hAnsi="Times New Roman" w:cs="Times New Roman" w:hint="default"/>
        <w:b/>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nsid w:val="786E5F5D"/>
    <w:multiLevelType w:val="hybridMultilevel"/>
    <w:tmpl w:val="DFBE2576"/>
    <w:lvl w:ilvl="0" w:tplc="7AC410DE">
      <w:start w:val="1"/>
      <w:numFmt w:val="decimal"/>
      <w:lvlText w:val="%1."/>
      <w:lvlJc w:val="left"/>
      <w:pPr>
        <w:ind w:left="928" w:hanging="360"/>
      </w:pPr>
      <w:rPr>
        <w:b/>
        <w:bCs/>
        <w:i w:val="0"/>
        <w:iCs/>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9"/>
  </w:num>
  <w:num w:numId="6">
    <w:abstractNumId w:val="1"/>
  </w:num>
  <w:num w:numId="7">
    <w:abstractNumId w:val="2"/>
  </w:num>
  <w:num w:numId="8">
    <w:abstractNumId w:val="7"/>
  </w:num>
  <w:num w:numId="9">
    <w:abstractNumId w:val="6"/>
  </w:num>
  <w:num w:numId="10">
    <w:abstractNumId w:val="13"/>
  </w:num>
  <w:num w:numId="11">
    <w:abstractNumId w:val="8"/>
  </w:num>
  <w:num w:numId="1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 w:numId="1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2F510E"/>
    <w:rsid w:val="00001FA8"/>
    <w:rsid w:val="000105CA"/>
    <w:rsid w:val="000146C2"/>
    <w:rsid w:val="000206B1"/>
    <w:rsid w:val="0002228D"/>
    <w:rsid w:val="00031435"/>
    <w:rsid w:val="00031F40"/>
    <w:rsid w:val="00032550"/>
    <w:rsid w:val="00044AEA"/>
    <w:rsid w:val="00050B49"/>
    <w:rsid w:val="00050C3F"/>
    <w:rsid w:val="000530FE"/>
    <w:rsid w:val="00053FDA"/>
    <w:rsid w:val="000552DB"/>
    <w:rsid w:val="000643B6"/>
    <w:rsid w:val="00071333"/>
    <w:rsid w:val="00075E2A"/>
    <w:rsid w:val="0007732E"/>
    <w:rsid w:val="000811D2"/>
    <w:rsid w:val="000857AE"/>
    <w:rsid w:val="0009426E"/>
    <w:rsid w:val="000A2705"/>
    <w:rsid w:val="000A60C3"/>
    <w:rsid w:val="000B1472"/>
    <w:rsid w:val="000B168C"/>
    <w:rsid w:val="000C035F"/>
    <w:rsid w:val="000D4D2E"/>
    <w:rsid w:val="000F1F1D"/>
    <w:rsid w:val="00102E1E"/>
    <w:rsid w:val="00151917"/>
    <w:rsid w:val="001562D9"/>
    <w:rsid w:val="0018206B"/>
    <w:rsid w:val="00186204"/>
    <w:rsid w:val="0018639B"/>
    <w:rsid w:val="00191120"/>
    <w:rsid w:val="0019284A"/>
    <w:rsid w:val="001A30BC"/>
    <w:rsid w:val="001C33D5"/>
    <w:rsid w:val="001E6A73"/>
    <w:rsid w:val="001F6A3D"/>
    <w:rsid w:val="0020217D"/>
    <w:rsid w:val="00203260"/>
    <w:rsid w:val="0020569B"/>
    <w:rsid w:val="00212D02"/>
    <w:rsid w:val="00213F51"/>
    <w:rsid w:val="002144AF"/>
    <w:rsid w:val="0023307E"/>
    <w:rsid w:val="002537B1"/>
    <w:rsid w:val="0026026C"/>
    <w:rsid w:val="00267DA2"/>
    <w:rsid w:val="00274164"/>
    <w:rsid w:val="00276A1F"/>
    <w:rsid w:val="00283CE3"/>
    <w:rsid w:val="002942F7"/>
    <w:rsid w:val="00295C8B"/>
    <w:rsid w:val="002A5C9F"/>
    <w:rsid w:val="002B3209"/>
    <w:rsid w:val="002B414D"/>
    <w:rsid w:val="002C394D"/>
    <w:rsid w:val="002D07FD"/>
    <w:rsid w:val="002E1DC9"/>
    <w:rsid w:val="002E7762"/>
    <w:rsid w:val="002E77D6"/>
    <w:rsid w:val="002F510E"/>
    <w:rsid w:val="00324135"/>
    <w:rsid w:val="0033145B"/>
    <w:rsid w:val="00347566"/>
    <w:rsid w:val="00354C9E"/>
    <w:rsid w:val="003631AE"/>
    <w:rsid w:val="00367A95"/>
    <w:rsid w:val="00382EF5"/>
    <w:rsid w:val="00390D1E"/>
    <w:rsid w:val="0039556E"/>
    <w:rsid w:val="00396FB7"/>
    <w:rsid w:val="0039730C"/>
    <w:rsid w:val="00397647"/>
    <w:rsid w:val="003A780D"/>
    <w:rsid w:val="003B3B3B"/>
    <w:rsid w:val="003B5271"/>
    <w:rsid w:val="003C14F2"/>
    <w:rsid w:val="003C1D86"/>
    <w:rsid w:val="003D5444"/>
    <w:rsid w:val="003D5F0C"/>
    <w:rsid w:val="003E4A62"/>
    <w:rsid w:val="003E6194"/>
    <w:rsid w:val="003F0742"/>
    <w:rsid w:val="003F5DA4"/>
    <w:rsid w:val="00405ED5"/>
    <w:rsid w:val="004100BF"/>
    <w:rsid w:val="004250F1"/>
    <w:rsid w:val="00436428"/>
    <w:rsid w:val="00462215"/>
    <w:rsid w:val="00467A3C"/>
    <w:rsid w:val="00474EC7"/>
    <w:rsid w:val="00475452"/>
    <w:rsid w:val="00485544"/>
    <w:rsid w:val="004919CA"/>
    <w:rsid w:val="004B3736"/>
    <w:rsid w:val="004B70FD"/>
    <w:rsid w:val="004D05DE"/>
    <w:rsid w:val="004D246C"/>
    <w:rsid w:val="004D6357"/>
    <w:rsid w:val="004E3663"/>
    <w:rsid w:val="004F5993"/>
    <w:rsid w:val="00503E4A"/>
    <w:rsid w:val="00506CC9"/>
    <w:rsid w:val="00515A44"/>
    <w:rsid w:val="005209F0"/>
    <w:rsid w:val="00540E9C"/>
    <w:rsid w:val="00541B23"/>
    <w:rsid w:val="005551FE"/>
    <w:rsid w:val="00560C72"/>
    <w:rsid w:val="00567736"/>
    <w:rsid w:val="0057098D"/>
    <w:rsid w:val="00571AAE"/>
    <w:rsid w:val="00571EFF"/>
    <w:rsid w:val="00574AB0"/>
    <w:rsid w:val="005809C7"/>
    <w:rsid w:val="00584593"/>
    <w:rsid w:val="00595FA5"/>
    <w:rsid w:val="005A5375"/>
    <w:rsid w:val="005B3481"/>
    <w:rsid w:val="005B66F6"/>
    <w:rsid w:val="005C3457"/>
    <w:rsid w:val="005C597C"/>
    <w:rsid w:val="005C6C1A"/>
    <w:rsid w:val="005D0231"/>
    <w:rsid w:val="005F2F73"/>
    <w:rsid w:val="00603B93"/>
    <w:rsid w:val="0061025B"/>
    <w:rsid w:val="00611185"/>
    <w:rsid w:val="00632FC0"/>
    <w:rsid w:val="00637FD3"/>
    <w:rsid w:val="006430D6"/>
    <w:rsid w:val="00650357"/>
    <w:rsid w:val="0065445F"/>
    <w:rsid w:val="00671BE6"/>
    <w:rsid w:val="00675D6B"/>
    <w:rsid w:val="006943F3"/>
    <w:rsid w:val="006965CA"/>
    <w:rsid w:val="006B48DD"/>
    <w:rsid w:val="006B4941"/>
    <w:rsid w:val="006B5682"/>
    <w:rsid w:val="006B568F"/>
    <w:rsid w:val="006B6913"/>
    <w:rsid w:val="006C558C"/>
    <w:rsid w:val="006D090D"/>
    <w:rsid w:val="006E2AB8"/>
    <w:rsid w:val="006F0273"/>
    <w:rsid w:val="006F7F07"/>
    <w:rsid w:val="007117E8"/>
    <w:rsid w:val="0072495B"/>
    <w:rsid w:val="0072569D"/>
    <w:rsid w:val="007263A6"/>
    <w:rsid w:val="007405E1"/>
    <w:rsid w:val="0075065E"/>
    <w:rsid w:val="00752C88"/>
    <w:rsid w:val="00756AB5"/>
    <w:rsid w:val="007579F5"/>
    <w:rsid w:val="00760506"/>
    <w:rsid w:val="00766915"/>
    <w:rsid w:val="00771182"/>
    <w:rsid w:val="00781131"/>
    <w:rsid w:val="00795BAB"/>
    <w:rsid w:val="007B5748"/>
    <w:rsid w:val="007C640D"/>
    <w:rsid w:val="007D0ED4"/>
    <w:rsid w:val="007D11F1"/>
    <w:rsid w:val="007F4925"/>
    <w:rsid w:val="008004C6"/>
    <w:rsid w:val="00812E10"/>
    <w:rsid w:val="0081697B"/>
    <w:rsid w:val="008256EF"/>
    <w:rsid w:val="008403F6"/>
    <w:rsid w:val="008509B8"/>
    <w:rsid w:val="008528DF"/>
    <w:rsid w:val="00863D93"/>
    <w:rsid w:val="0087037E"/>
    <w:rsid w:val="00873EBC"/>
    <w:rsid w:val="00896675"/>
    <w:rsid w:val="008A4B8A"/>
    <w:rsid w:val="008A6C9C"/>
    <w:rsid w:val="008D671E"/>
    <w:rsid w:val="008D7116"/>
    <w:rsid w:val="008E113C"/>
    <w:rsid w:val="008E61F7"/>
    <w:rsid w:val="008E743C"/>
    <w:rsid w:val="008F2B81"/>
    <w:rsid w:val="008F7F67"/>
    <w:rsid w:val="00915A01"/>
    <w:rsid w:val="00916562"/>
    <w:rsid w:val="009271B9"/>
    <w:rsid w:val="00931119"/>
    <w:rsid w:val="009317B1"/>
    <w:rsid w:val="00936B1A"/>
    <w:rsid w:val="00936CB3"/>
    <w:rsid w:val="009445F2"/>
    <w:rsid w:val="0095041E"/>
    <w:rsid w:val="00962589"/>
    <w:rsid w:val="00964141"/>
    <w:rsid w:val="00987895"/>
    <w:rsid w:val="00987A87"/>
    <w:rsid w:val="009A60B8"/>
    <w:rsid w:val="009A6AF7"/>
    <w:rsid w:val="009B3AA3"/>
    <w:rsid w:val="009C78D7"/>
    <w:rsid w:val="009E6343"/>
    <w:rsid w:val="009F057C"/>
    <w:rsid w:val="009F3A4F"/>
    <w:rsid w:val="00A02C79"/>
    <w:rsid w:val="00A112E6"/>
    <w:rsid w:val="00A13E7E"/>
    <w:rsid w:val="00A24D49"/>
    <w:rsid w:val="00A25A8C"/>
    <w:rsid w:val="00A32016"/>
    <w:rsid w:val="00A32251"/>
    <w:rsid w:val="00A401D8"/>
    <w:rsid w:val="00A46209"/>
    <w:rsid w:val="00A71193"/>
    <w:rsid w:val="00A729C7"/>
    <w:rsid w:val="00A82455"/>
    <w:rsid w:val="00A835DD"/>
    <w:rsid w:val="00A958EF"/>
    <w:rsid w:val="00A97614"/>
    <w:rsid w:val="00AA58D7"/>
    <w:rsid w:val="00AB75D1"/>
    <w:rsid w:val="00AC671B"/>
    <w:rsid w:val="00AC6819"/>
    <w:rsid w:val="00AC6D7F"/>
    <w:rsid w:val="00AD18EF"/>
    <w:rsid w:val="00AE6BF3"/>
    <w:rsid w:val="00AF5E8F"/>
    <w:rsid w:val="00B0235F"/>
    <w:rsid w:val="00B142A4"/>
    <w:rsid w:val="00B2358E"/>
    <w:rsid w:val="00B26CCB"/>
    <w:rsid w:val="00B27354"/>
    <w:rsid w:val="00B37830"/>
    <w:rsid w:val="00B41777"/>
    <w:rsid w:val="00B45F48"/>
    <w:rsid w:val="00B47A83"/>
    <w:rsid w:val="00B60E69"/>
    <w:rsid w:val="00B612F9"/>
    <w:rsid w:val="00B66973"/>
    <w:rsid w:val="00B718A3"/>
    <w:rsid w:val="00B846F5"/>
    <w:rsid w:val="00B873BC"/>
    <w:rsid w:val="00B87BBE"/>
    <w:rsid w:val="00B92230"/>
    <w:rsid w:val="00B9760A"/>
    <w:rsid w:val="00BA225F"/>
    <w:rsid w:val="00BA7591"/>
    <w:rsid w:val="00BA7DB9"/>
    <w:rsid w:val="00BC0346"/>
    <w:rsid w:val="00BC4E88"/>
    <w:rsid w:val="00BE198B"/>
    <w:rsid w:val="00C02047"/>
    <w:rsid w:val="00C24BE1"/>
    <w:rsid w:val="00C266C6"/>
    <w:rsid w:val="00C45370"/>
    <w:rsid w:val="00C47FB5"/>
    <w:rsid w:val="00C50FB2"/>
    <w:rsid w:val="00C51934"/>
    <w:rsid w:val="00C528A1"/>
    <w:rsid w:val="00C52F16"/>
    <w:rsid w:val="00C606E3"/>
    <w:rsid w:val="00C6330A"/>
    <w:rsid w:val="00C72899"/>
    <w:rsid w:val="00C77988"/>
    <w:rsid w:val="00C957AF"/>
    <w:rsid w:val="00CD3777"/>
    <w:rsid w:val="00CD626C"/>
    <w:rsid w:val="00D15ED1"/>
    <w:rsid w:val="00D20CDB"/>
    <w:rsid w:val="00D20D36"/>
    <w:rsid w:val="00D44D90"/>
    <w:rsid w:val="00D56B05"/>
    <w:rsid w:val="00D62155"/>
    <w:rsid w:val="00D82314"/>
    <w:rsid w:val="00D87B90"/>
    <w:rsid w:val="00DA06E8"/>
    <w:rsid w:val="00DA3B69"/>
    <w:rsid w:val="00DA6A1D"/>
    <w:rsid w:val="00DA783A"/>
    <w:rsid w:val="00DB1805"/>
    <w:rsid w:val="00DC1B7B"/>
    <w:rsid w:val="00DC6271"/>
    <w:rsid w:val="00DD5020"/>
    <w:rsid w:val="00DE07A7"/>
    <w:rsid w:val="00DE1493"/>
    <w:rsid w:val="00E058C0"/>
    <w:rsid w:val="00E16B39"/>
    <w:rsid w:val="00E23B5A"/>
    <w:rsid w:val="00E301F5"/>
    <w:rsid w:val="00E31BDC"/>
    <w:rsid w:val="00E3348E"/>
    <w:rsid w:val="00E334AC"/>
    <w:rsid w:val="00E536ED"/>
    <w:rsid w:val="00E54434"/>
    <w:rsid w:val="00E56252"/>
    <w:rsid w:val="00E5636E"/>
    <w:rsid w:val="00E613C6"/>
    <w:rsid w:val="00E6221F"/>
    <w:rsid w:val="00E73F83"/>
    <w:rsid w:val="00E76438"/>
    <w:rsid w:val="00E85E4D"/>
    <w:rsid w:val="00E92C13"/>
    <w:rsid w:val="00E945B8"/>
    <w:rsid w:val="00EA12A3"/>
    <w:rsid w:val="00EA1BA5"/>
    <w:rsid w:val="00EB0660"/>
    <w:rsid w:val="00EB082B"/>
    <w:rsid w:val="00EB0F7D"/>
    <w:rsid w:val="00EB718C"/>
    <w:rsid w:val="00EC4225"/>
    <w:rsid w:val="00EC6B6E"/>
    <w:rsid w:val="00EC7BA1"/>
    <w:rsid w:val="00ED0FFF"/>
    <w:rsid w:val="00ED2F48"/>
    <w:rsid w:val="00ED3502"/>
    <w:rsid w:val="00ED58F0"/>
    <w:rsid w:val="00EF71A7"/>
    <w:rsid w:val="00F14EF4"/>
    <w:rsid w:val="00F153E8"/>
    <w:rsid w:val="00F15C6A"/>
    <w:rsid w:val="00F176DE"/>
    <w:rsid w:val="00F20507"/>
    <w:rsid w:val="00F21D32"/>
    <w:rsid w:val="00F313E3"/>
    <w:rsid w:val="00F32121"/>
    <w:rsid w:val="00F33229"/>
    <w:rsid w:val="00F3705C"/>
    <w:rsid w:val="00F45014"/>
    <w:rsid w:val="00F57929"/>
    <w:rsid w:val="00F63418"/>
    <w:rsid w:val="00F800C7"/>
    <w:rsid w:val="00F97D24"/>
    <w:rsid w:val="00FA363E"/>
    <w:rsid w:val="00FA565B"/>
    <w:rsid w:val="00FB0E36"/>
    <w:rsid w:val="00FB15D0"/>
    <w:rsid w:val="00FB5E19"/>
    <w:rsid w:val="00FB687E"/>
    <w:rsid w:val="00FC0567"/>
    <w:rsid w:val="00FC356E"/>
    <w:rsid w:val="00FC71E5"/>
    <w:rsid w:val="00FD1028"/>
    <w:rsid w:val="00FD1A97"/>
    <w:rsid w:val="00FD1CE8"/>
    <w:rsid w:val="00FD2FDE"/>
    <w:rsid w:val="00FD66DB"/>
    <w:rsid w:val="00FD6D55"/>
    <w:rsid w:val="00FE385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F1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D626C"/>
  </w:style>
  <w:style w:type="paragraph" w:styleId="a3">
    <w:name w:val="List Paragraph"/>
    <w:basedOn w:val="a"/>
    <w:link w:val="a4"/>
    <w:uiPriority w:val="34"/>
    <w:qFormat/>
    <w:rsid w:val="00CD626C"/>
    <w:pPr>
      <w:ind w:left="720"/>
      <w:contextualSpacing/>
    </w:pPr>
    <w:rPr>
      <w:rFonts w:ascii="Calibri" w:eastAsia="Calibri" w:hAnsi="Calibri" w:cs="Times New Roman"/>
    </w:rPr>
  </w:style>
  <w:style w:type="paragraph" w:styleId="a5">
    <w:name w:val="Balloon Text"/>
    <w:basedOn w:val="a"/>
    <w:link w:val="a6"/>
    <w:uiPriority w:val="99"/>
    <w:semiHidden/>
    <w:unhideWhenUsed/>
    <w:rsid w:val="00CD626C"/>
    <w:pPr>
      <w:spacing w:after="0" w:line="240" w:lineRule="auto"/>
    </w:pPr>
    <w:rPr>
      <w:rFonts w:ascii="Tahoma" w:eastAsia="Calibri" w:hAnsi="Tahoma" w:cs="Tahoma"/>
      <w:sz w:val="16"/>
      <w:szCs w:val="16"/>
    </w:rPr>
  </w:style>
  <w:style w:type="character" w:customStyle="1" w:styleId="a6">
    <w:name w:val="Текст выноски Знак"/>
    <w:basedOn w:val="a0"/>
    <w:link w:val="a5"/>
    <w:uiPriority w:val="99"/>
    <w:semiHidden/>
    <w:rsid w:val="00CD626C"/>
    <w:rPr>
      <w:rFonts w:ascii="Tahoma" w:eastAsia="Calibri" w:hAnsi="Tahoma" w:cs="Tahoma"/>
      <w:sz w:val="16"/>
      <w:szCs w:val="16"/>
    </w:rPr>
  </w:style>
  <w:style w:type="table" w:styleId="a7">
    <w:name w:val="Table Grid"/>
    <w:basedOn w:val="a1"/>
    <w:uiPriority w:val="59"/>
    <w:rsid w:val="00CD626C"/>
    <w:pPr>
      <w:spacing w:after="0" w:line="240" w:lineRule="auto"/>
    </w:pPr>
    <w:rPr>
      <w:rFonts w:ascii="Calibri" w:eastAsia="Calibri" w:hAnsi="Calibri" w:cs="Raav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header"/>
    <w:basedOn w:val="a"/>
    <w:link w:val="a9"/>
    <w:uiPriority w:val="99"/>
    <w:unhideWhenUsed/>
    <w:rsid w:val="00CD626C"/>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rsid w:val="00CD626C"/>
    <w:rPr>
      <w:rFonts w:ascii="Calibri" w:eastAsia="Calibri" w:hAnsi="Calibri" w:cs="Times New Roman"/>
    </w:rPr>
  </w:style>
  <w:style w:type="paragraph" w:styleId="aa">
    <w:name w:val="footer"/>
    <w:basedOn w:val="a"/>
    <w:link w:val="ab"/>
    <w:uiPriority w:val="99"/>
    <w:unhideWhenUsed/>
    <w:rsid w:val="00CD626C"/>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uiPriority w:val="99"/>
    <w:rsid w:val="00CD626C"/>
    <w:rPr>
      <w:rFonts w:ascii="Calibri" w:eastAsia="Calibri" w:hAnsi="Calibri" w:cs="Times New Roman"/>
    </w:rPr>
  </w:style>
  <w:style w:type="paragraph" w:styleId="ac">
    <w:name w:val="Body Text Indent"/>
    <w:basedOn w:val="a"/>
    <w:link w:val="ad"/>
    <w:unhideWhenUsed/>
    <w:rsid w:val="00CD626C"/>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CD626C"/>
    <w:rPr>
      <w:rFonts w:ascii="Times New Roman" w:eastAsia="Times New Roman" w:hAnsi="Times New Roman" w:cs="Times New Roman"/>
      <w:sz w:val="24"/>
      <w:szCs w:val="24"/>
      <w:lang w:eastAsia="ru-RU"/>
    </w:rPr>
  </w:style>
  <w:style w:type="paragraph" w:styleId="ae">
    <w:name w:val="No Spacing"/>
    <w:link w:val="af"/>
    <w:uiPriority w:val="1"/>
    <w:qFormat/>
    <w:rsid w:val="00C47FB5"/>
    <w:pPr>
      <w:spacing w:after="0" w:line="240" w:lineRule="auto"/>
    </w:pPr>
  </w:style>
  <w:style w:type="table" w:customStyle="1" w:styleId="10">
    <w:name w:val="Сетка таблицы1"/>
    <w:basedOn w:val="a1"/>
    <w:next w:val="a7"/>
    <w:uiPriority w:val="59"/>
    <w:rsid w:val="006B691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
    <w:name w:val="Без интервала Знак"/>
    <w:link w:val="ae"/>
    <w:uiPriority w:val="1"/>
    <w:locked/>
    <w:rsid w:val="00A32016"/>
  </w:style>
  <w:style w:type="character" w:customStyle="1" w:styleId="a4">
    <w:name w:val="Абзац списка Знак"/>
    <w:link w:val="a3"/>
    <w:uiPriority w:val="34"/>
    <w:locked/>
    <w:rsid w:val="00A32016"/>
    <w:rPr>
      <w:rFonts w:ascii="Calibri" w:eastAsia="Calibri" w:hAnsi="Calibri" w:cs="Times New Roman"/>
    </w:rPr>
  </w:style>
  <w:style w:type="paragraph" w:customStyle="1" w:styleId="Default">
    <w:name w:val="Default"/>
    <w:uiPriority w:val="99"/>
    <w:rsid w:val="00A320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Normal (Web)"/>
    <w:basedOn w:val="a"/>
    <w:uiPriority w:val="99"/>
    <w:rsid w:val="00AD18EF"/>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2">
    <w:name w:val="Сетка таблицы2"/>
    <w:basedOn w:val="a1"/>
    <w:next w:val="a7"/>
    <w:uiPriority w:val="59"/>
    <w:rsid w:val="00367A95"/>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CD626C"/>
  </w:style>
  <w:style w:type="paragraph" w:styleId="a3">
    <w:name w:val="List Paragraph"/>
    <w:basedOn w:val="a"/>
    <w:link w:val="a4"/>
    <w:uiPriority w:val="34"/>
    <w:qFormat/>
    <w:rsid w:val="00CD626C"/>
    <w:pPr>
      <w:ind w:left="720"/>
      <w:contextualSpacing/>
    </w:pPr>
    <w:rPr>
      <w:rFonts w:ascii="Calibri" w:eastAsia="Calibri" w:hAnsi="Calibri" w:cs="Times New Roman"/>
    </w:rPr>
  </w:style>
  <w:style w:type="paragraph" w:styleId="a5">
    <w:name w:val="Balloon Text"/>
    <w:basedOn w:val="a"/>
    <w:link w:val="a6"/>
    <w:uiPriority w:val="99"/>
    <w:semiHidden/>
    <w:unhideWhenUsed/>
    <w:rsid w:val="00CD626C"/>
    <w:pPr>
      <w:spacing w:after="0" w:line="240" w:lineRule="auto"/>
    </w:pPr>
    <w:rPr>
      <w:rFonts w:ascii="Tahoma" w:eastAsia="Calibri" w:hAnsi="Tahoma" w:cs="Tahoma"/>
      <w:sz w:val="16"/>
      <w:szCs w:val="16"/>
    </w:rPr>
  </w:style>
  <w:style w:type="character" w:customStyle="1" w:styleId="a6">
    <w:name w:val="Текст выноски Знак"/>
    <w:basedOn w:val="a0"/>
    <w:link w:val="a5"/>
    <w:uiPriority w:val="99"/>
    <w:semiHidden/>
    <w:rsid w:val="00CD626C"/>
    <w:rPr>
      <w:rFonts w:ascii="Tahoma" w:eastAsia="Calibri" w:hAnsi="Tahoma" w:cs="Tahoma"/>
      <w:sz w:val="16"/>
      <w:szCs w:val="16"/>
    </w:rPr>
  </w:style>
  <w:style w:type="table" w:styleId="a7">
    <w:name w:val="Table Grid"/>
    <w:basedOn w:val="a1"/>
    <w:uiPriority w:val="59"/>
    <w:rsid w:val="00CD626C"/>
    <w:pPr>
      <w:spacing w:after="0" w:line="240" w:lineRule="auto"/>
    </w:pPr>
    <w:rPr>
      <w:rFonts w:ascii="Calibri" w:eastAsia="Calibri" w:hAnsi="Calibri" w:cs="Raav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header"/>
    <w:basedOn w:val="a"/>
    <w:link w:val="a9"/>
    <w:uiPriority w:val="99"/>
    <w:semiHidden/>
    <w:unhideWhenUsed/>
    <w:rsid w:val="00CD626C"/>
    <w:pPr>
      <w:tabs>
        <w:tab w:val="center" w:pos="4677"/>
        <w:tab w:val="right" w:pos="9355"/>
      </w:tabs>
      <w:spacing w:after="0" w:line="240" w:lineRule="auto"/>
    </w:pPr>
    <w:rPr>
      <w:rFonts w:ascii="Calibri" w:eastAsia="Calibri" w:hAnsi="Calibri" w:cs="Times New Roman"/>
    </w:rPr>
  </w:style>
  <w:style w:type="character" w:customStyle="1" w:styleId="a9">
    <w:name w:val="Верхний колонтитул Знак"/>
    <w:basedOn w:val="a0"/>
    <w:link w:val="a8"/>
    <w:uiPriority w:val="99"/>
    <w:semiHidden/>
    <w:rsid w:val="00CD626C"/>
    <w:rPr>
      <w:rFonts w:ascii="Calibri" w:eastAsia="Calibri" w:hAnsi="Calibri" w:cs="Times New Roman"/>
    </w:rPr>
  </w:style>
  <w:style w:type="paragraph" w:styleId="aa">
    <w:name w:val="footer"/>
    <w:basedOn w:val="a"/>
    <w:link w:val="ab"/>
    <w:uiPriority w:val="99"/>
    <w:unhideWhenUsed/>
    <w:rsid w:val="00CD626C"/>
    <w:pPr>
      <w:tabs>
        <w:tab w:val="center" w:pos="4677"/>
        <w:tab w:val="right" w:pos="9355"/>
      </w:tabs>
      <w:spacing w:after="0" w:line="240" w:lineRule="auto"/>
    </w:pPr>
    <w:rPr>
      <w:rFonts w:ascii="Calibri" w:eastAsia="Calibri" w:hAnsi="Calibri" w:cs="Times New Roman"/>
    </w:rPr>
  </w:style>
  <w:style w:type="character" w:customStyle="1" w:styleId="ab">
    <w:name w:val="Нижний колонтитул Знак"/>
    <w:basedOn w:val="a0"/>
    <w:link w:val="aa"/>
    <w:uiPriority w:val="99"/>
    <w:rsid w:val="00CD626C"/>
    <w:rPr>
      <w:rFonts w:ascii="Calibri" w:eastAsia="Calibri" w:hAnsi="Calibri" w:cs="Times New Roman"/>
    </w:rPr>
  </w:style>
  <w:style w:type="paragraph" w:styleId="ac">
    <w:name w:val="Body Text Indent"/>
    <w:basedOn w:val="a"/>
    <w:link w:val="ad"/>
    <w:unhideWhenUsed/>
    <w:rsid w:val="00CD626C"/>
    <w:pPr>
      <w:spacing w:after="0" w:line="240" w:lineRule="auto"/>
      <w:ind w:firstLine="540"/>
      <w:jc w:val="both"/>
    </w:pPr>
    <w:rPr>
      <w:rFonts w:ascii="Times New Roman" w:eastAsia="Times New Roman" w:hAnsi="Times New Roman" w:cs="Times New Roman"/>
      <w:sz w:val="24"/>
      <w:szCs w:val="24"/>
      <w:lang w:eastAsia="ru-RU"/>
    </w:rPr>
  </w:style>
  <w:style w:type="character" w:customStyle="1" w:styleId="ad">
    <w:name w:val="Основной текст с отступом Знак"/>
    <w:basedOn w:val="a0"/>
    <w:link w:val="ac"/>
    <w:rsid w:val="00CD626C"/>
    <w:rPr>
      <w:rFonts w:ascii="Times New Roman" w:eastAsia="Times New Roman" w:hAnsi="Times New Roman" w:cs="Times New Roman"/>
      <w:sz w:val="24"/>
      <w:szCs w:val="24"/>
      <w:lang w:eastAsia="ru-RU"/>
    </w:rPr>
  </w:style>
  <w:style w:type="paragraph" w:styleId="ae">
    <w:name w:val="No Spacing"/>
    <w:link w:val="af"/>
    <w:uiPriority w:val="1"/>
    <w:qFormat/>
    <w:rsid w:val="00C47FB5"/>
    <w:pPr>
      <w:spacing w:after="0" w:line="240" w:lineRule="auto"/>
    </w:pPr>
  </w:style>
  <w:style w:type="table" w:customStyle="1" w:styleId="10">
    <w:name w:val="Сетка таблицы1"/>
    <w:basedOn w:val="a1"/>
    <w:next w:val="a7"/>
    <w:uiPriority w:val="59"/>
    <w:rsid w:val="006B69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
    <w:name w:val="Без интервала Знак"/>
    <w:link w:val="ae"/>
    <w:uiPriority w:val="1"/>
    <w:locked/>
    <w:rsid w:val="00A32016"/>
  </w:style>
  <w:style w:type="character" w:customStyle="1" w:styleId="a4">
    <w:name w:val="Абзац списка Знак"/>
    <w:link w:val="a3"/>
    <w:uiPriority w:val="34"/>
    <w:locked/>
    <w:rsid w:val="00A32016"/>
    <w:rPr>
      <w:rFonts w:ascii="Calibri" w:eastAsia="Calibri" w:hAnsi="Calibri" w:cs="Times New Roman"/>
    </w:rPr>
  </w:style>
  <w:style w:type="paragraph" w:customStyle="1" w:styleId="Default">
    <w:name w:val="Default"/>
    <w:uiPriority w:val="99"/>
    <w:rsid w:val="00A32016"/>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0">
    <w:name w:val="Normal (Web)"/>
    <w:basedOn w:val="a"/>
    <w:uiPriority w:val="99"/>
    <w:rsid w:val="00AD18EF"/>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69241090">
      <w:bodyDiv w:val="1"/>
      <w:marLeft w:val="0"/>
      <w:marRight w:val="0"/>
      <w:marTop w:val="0"/>
      <w:marBottom w:val="0"/>
      <w:divBdr>
        <w:top w:val="none" w:sz="0" w:space="0" w:color="auto"/>
        <w:left w:val="none" w:sz="0" w:space="0" w:color="auto"/>
        <w:bottom w:val="none" w:sz="0" w:space="0" w:color="auto"/>
        <w:right w:val="none" w:sz="0" w:space="0" w:color="auto"/>
      </w:divBdr>
    </w:div>
    <w:div w:id="36807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56C9A4-61A8-4F63-A766-181CE58AE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4110</TotalTime>
  <Pages>19</Pages>
  <Words>4916</Words>
  <Characters>28024</Characters>
  <Application>Microsoft Office Word</Application>
  <DocSecurity>0</DocSecurity>
  <Lines>233</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32875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Шайхлисламова Ландыш Варисовна</dc:creator>
  <cp:lastModifiedBy>Лилия</cp:lastModifiedBy>
  <cp:revision>111</cp:revision>
  <cp:lastPrinted>2018-04-01T06:47:00Z</cp:lastPrinted>
  <dcterms:created xsi:type="dcterms:W3CDTF">2018-03-24T13:26:00Z</dcterms:created>
  <dcterms:modified xsi:type="dcterms:W3CDTF">2020-10-29T09:19:00Z</dcterms:modified>
</cp:coreProperties>
</file>